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GoBack"/>
    </w:p>
    <w:bookmarkEnd w:id="0"/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Pr="003A3744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3A3744">
        <w:rPr>
          <w:rFonts w:ascii="Century Gothic" w:hAnsi="Century Gothic"/>
          <w:b/>
          <w:bCs/>
          <w:sz w:val="36"/>
          <w:szCs w:val="36"/>
        </w:rPr>
        <w:t>Studium wykonalności dla operacji realizowanych w ramach PO RYBY 2007-2013</w:t>
      </w: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tbl>
      <w:tblPr>
        <w:tblpPr w:leftFromText="141" w:rightFromText="141" w:vertAnchor="page" w:horzAnchor="margin" w:tblpXSpec="center" w:tblpY="92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344175" w:rsidTr="00E76522">
        <w:trPr>
          <w:trHeight w:hRule="exact" w:val="1730"/>
        </w:trPr>
        <w:tc>
          <w:tcPr>
            <w:tcW w:w="8640" w:type="dxa"/>
            <w:vAlign w:val="center"/>
          </w:tcPr>
          <w:p w:rsidR="00344175" w:rsidRPr="00892BC7" w:rsidRDefault="00344175" w:rsidP="00DC5433">
            <w:pPr>
              <w:shd w:val="clear" w:color="auto" w:fill="F2F2F2"/>
              <w:autoSpaceDE w:val="0"/>
              <w:autoSpaceDN w:val="0"/>
              <w:adjustRightInd w:val="0"/>
              <w:spacing w:before="120" w:after="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91110C">
              <w:rPr>
                <w:rFonts w:ascii="Century Gothic" w:hAnsi="Century Gothic"/>
                <w:bCs/>
                <w:sz w:val="20"/>
                <w:szCs w:val="20"/>
              </w:rPr>
              <w:t>Ze względu na uniwersalny charakter tego studium</w:t>
            </w:r>
            <w:r w:rsidR="009134BA">
              <w:rPr>
                <w:rFonts w:ascii="Century Gothic" w:hAnsi="Century Gothic"/>
                <w:bCs/>
                <w:sz w:val="20"/>
                <w:szCs w:val="20"/>
              </w:rPr>
              <w:t>,</w:t>
            </w:r>
            <w:r w:rsidRPr="0091110C">
              <w:rPr>
                <w:rFonts w:ascii="Century Gothic" w:hAnsi="Century Gothic"/>
                <w:bCs/>
                <w:sz w:val="20"/>
                <w:szCs w:val="20"/>
              </w:rPr>
              <w:t xml:space="preserve"> w uzasadnionych przypadkach, wynikających z różnorodności realizowanych operacji,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oraz specyfiki (forma prawna lub wielkość) przedsiębiorstwa lub jednostki występującej z wnioskiem o dofinansowanie </w:t>
            </w:r>
            <w:r w:rsidRPr="0091110C">
              <w:rPr>
                <w:rFonts w:ascii="Century Gothic" w:hAnsi="Century Gothic"/>
                <w:bCs/>
                <w:sz w:val="20"/>
                <w:szCs w:val="20"/>
              </w:rPr>
              <w:t>niektóre, niedostępne dane mogą zostać pominięte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. Nie dotyczy to danych służących do przeprowadzenia analizy finansowej operacji.</w:t>
            </w:r>
          </w:p>
          <w:p w:rsidR="00344175" w:rsidRDefault="00344175" w:rsidP="00E76522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:rsidR="00344175" w:rsidRDefault="00344175" w:rsidP="00E76522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:rsidR="00344175" w:rsidRDefault="00344175" w:rsidP="00E76522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:rsidR="00344175" w:rsidRDefault="00344175" w:rsidP="00E76522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344175" w:rsidRDefault="00344175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Default="0002359F" w:rsidP="00C11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02359F" w:rsidRPr="004B0E1C" w:rsidRDefault="0002359F" w:rsidP="0002359F">
      <w:pPr>
        <w:jc w:val="center"/>
        <w:rPr>
          <w:rFonts w:ascii="Century Gothic" w:hAnsi="Century Gothic"/>
          <w:b/>
        </w:rPr>
      </w:pPr>
      <w:r w:rsidRPr="003A3744">
        <w:rPr>
          <w:rFonts w:ascii="Century Gothic" w:hAnsi="Century Gothic"/>
          <w:b/>
          <w:sz w:val="28"/>
          <w:szCs w:val="28"/>
        </w:rPr>
        <w:t>Spis treści</w:t>
      </w:r>
    </w:p>
    <w:p w:rsidR="0002359F" w:rsidRDefault="0002359F" w:rsidP="0002359F">
      <w:pPr>
        <w:jc w:val="center"/>
        <w:rPr>
          <w:b/>
          <w:sz w:val="36"/>
          <w:szCs w:val="36"/>
        </w:rPr>
      </w:pPr>
    </w:p>
    <w:p w:rsidR="0002359F" w:rsidRDefault="0002359F" w:rsidP="0002359F">
      <w:pPr>
        <w:jc w:val="center"/>
        <w:rPr>
          <w:b/>
          <w:sz w:val="36"/>
          <w:szCs w:val="36"/>
        </w:rPr>
      </w:pPr>
    </w:p>
    <w:p w:rsidR="0091110C" w:rsidRDefault="0091110C" w:rsidP="0002359F">
      <w:pPr>
        <w:jc w:val="center"/>
        <w:rPr>
          <w:b/>
          <w:sz w:val="36"/>
          <w:szCs w:val="36"/>
        </w:rPr>
      </w:pPr>
    </w:p>
    <w:p w:rsidR="0002359F" w:rsidRDefault="00892BC7" w:rsidP="0002359F">
      <w:pPr>
        <w:pStyle w:val="Spistreci1"/>
      </w:pPr>
      <w:r w:rsidRPr="00892BC7">
        <w:t>I.</w:t>
      </w:r>
      <w:r>
        <w:rPr>
          <w:b/>
        </w:rPr>
        <w:t xml:space="preserve"> </w:t>
      </w:r>
      <w:r w:rsidR="0002359F" w:rsidRPr="004B0E1C">
        <w:rPr>
          <w:b/>
          <w:sz w:val="20"/>
          <w:szCs w:val="20"/>
        </w:rPr>
        <w:fldChar w:fldCharType="begin"/>
      </w:r>
      <w:r w:rsidR="0002359F" w:rsidRPr="004B0E1C">
        <w:rPr>
          <w:b/>
          <w:sz w:val="20"/>
          <w:szCs w:val="20"/>
        </w:rPr>
        <w:instrText xml:space="preserve"> TOC \o "1-3" \h \z \u </w:instrText>
      </w:r>
      <w:r w:rsidR="0002359F" w:rsidRPr="004B0E1C">
        <w:rPr>
          <w:b/>
          <w:sz w:val="20"/>
          <w:szCs w:val="20"/>
        </w:rPr>
        <w:fldChar w:fldCharType="separate"/>
      </w:r>
      <w:hyperlink w:anchor="_Toc153130723" w:history="1">
        <w:r w:rsidR="0002359F" w:rsidRPr="00F538EB">
          <w:rPr>
            <w:rStyle w:val="Hipercze"/>
          </w:rPr>
          <w:t xml:space="preserve">Charakterystyka </w:t>
        </w:r>
        <w:r w:rsidR="0002359F">
          <w:rPr>
            <w:rStyle w:val="Hipercze"/>
          </w:rPr>
          <w:t>przedsiębiorstwa/wnioskodawcy</w:t>
        </w:r>
        <w:r w:rsidR="0002359F">
          <w:rPr>
            <w:webHidden/>
          </w:rPr>
          <w:tab/>
        </w:r>
        <w:r w:rsidR="0002359F">
          <w:rPr>
            <w:webHidden/>
          </w:rPr>
          <w:fldChar w:fldCharType="begin"/>
        </w:r>
        <w:r w:rsidR="0002359F">
          <w:rPr>
            <w:webHidden/>
          </w:rPr>
          <w:instrText xml:space="preserve"> PAGEREF _Toc153130723 \h </w:instrText>
        </w:r>
        <w:r w:rsidR="0002359F">
          <w:rPr>
            <w:webHidden/>
          </w:rPr>
        </w:r>
        <w:r w:rsidR="0002359F">
          <w:rPr>
            <w:webHidden/>
          </w:rPr>
          <w:fldChar w:fldCharType="separate"/>
        </w:r>
        <w:r w:rsidR="00C9527A">
          <w:rPr>
            <w:webHidden/>
          </w:rPr>
          <w:t>3</w:t>
        </w:r>
        <w:r w:rsidR="0002359F">
          <w:rPr>
            <w:webHidden/>
          </w:rPr>
          <w:fldChar w:fldCharType="end"/>
        </w:r>
      </w:hyperlink>
    </w:p>
    <w:p w:rsidR="0002359F" w:rsidRDefault="00892BC7" w:rsidP="0002359F">
      <w:pPr>
        <w:pStyle w:val="Spistreci1"/>
      </w:pPr>
      <w:r w:rsidRPr="00892BC7">
        <w:rPr>
          <w:rStyle w:val="Hipercze"/>
          <w:color w:val="auto"/>
          <w:u w:val="none"/>
        </w:rPr>
        <w:t xml:space="preserve">II. </w:t>
      </w:r>
      <w:hyperlink w:anchor="_Toc153130727" w:history="1">
        <w:r w:rsidR="0002359F">
          <w:rPr>
            <w:rStyle w:val="Hipercze"/>
          </w:rPr>
          <w:t>Opis operacji - cel i zakres</w:t>
        </w:r>
        <w:r w:rsidR="0002359F">
          <w:rPr>
            <w:webHidden/>
          </w:rPr>
          <w:tab/>
          <w:t>6</w:t>
        </w:r>
      </w:hyperlink>
    </w:p>
    <w:p w:rsidR="0002359F" w:rsidRDefault="00892BC7" w:rsidP="0002359F">
      <w:pPr>
        <w:pStyle w:val="Spistreci1"/>
      </w:pPr>
      <w:r>
        <w:rPr>
          <w:rStyle w:val="Hipercze"/>
          <w:color w:val="auto"/>
          <w:u w:val="none"/>
        </w:rPr>
        <w:t xml:space="preserve">III. </w:t>
      </w:r>
      <w:r w:rsidR="00A4338D">
        <w:t>Analiza SWOT i uzasadnienie operacji</w:t>
      </w:r>
      <w:r w:rsidR="00C82C17" w:rsidRPr="00C82C17">
        <w:rPr>
          <w:rStyle w:val="Hipercze"/>
          <w:color w:val="auto"/>
          <w:u w:val="none"/>
        </w:rPr>
        <w:t xml:space="preserve"> </w:t>
      </w:r>
      <w:hyperlink w:anchor="_Toc153130728" w:history="1">
        <w:r w:rsidR="0002359F">
          <w:rPr>
            <w:webHidden/>
          </w:rPr>
          <w:tab/>
        </w:r>
        <w:r w:rsidR="00C82C17">
          <w:rPr>
            <w:webHidden/>
          </w:rPr>
          <w:t>9</w:t>
        </w:r>
      </w:hyperlink>
    </w:p>
    <w:p w:rsidR="0002359F" w:rsidRDefault="00892BC7" w:rsidP="0002359F">
      <w:pPr>
        <w:pStyle w:val="Spistreci1"/>
      </w:pPr>
      <w:r w:rsidRPr="00892BC7">
        <w:rPr>
          <w:rStyle w:val="Hipercze"/>
          <w:color w:val="auto"/>
          <w:u w:val="none"/>
        </w:rPr>
        <w:t xml:space="preserve">IV. </w:t>
      </w:r>
      <w:hyperlink w:anchor="_Toc153130737" w:history="1">
        <w:r w:rsidR="00C82C17">
          <w:rPr>
            <w:rStyle w:val="Hipercze"/>
          </w:rPr>
          <w:t>Źródła finansowania operacji</w:t>
        </w:r>
        <w:r w:rsidR="0002359F">
          <w:rPr>
            <w:webHidden/>
          </w:rPr>
          <w:tab/>
        </w:r>
        <w:r w:rsidR="00C82C17">
          <w:rPr>
            <w:webHidden/>
          </w:rPr>
          <w:t>11</w:t>
        </w:r>
      </w:hyperlink>
    </w:p>
    <w:p w:rsidR="0002359F" w:rsidRDefault="00892BC7" w:rsidP="0002359F">
      <w:pPr>
        <w:pStyle w:val="Spistreci1"/>
      </w:pPr>
      <w:r w:rsidRPr="00892BC7">
        <w:rPr>
          <w:rStyle w:val="Hipercze"/>
          <w:color w:val="auto"/>
          <w:u w:val="none"/>
        </w:rPr>
        <w:t xml:space="preserve">V. </w:t>
      </w:r>
      <w:hyperlink w:anchor="_Toc153130738" w:history="1">
        <w:r w:rsidR="0002359F">
          <w:rPr>
            <w:rStyle w:val="Hipercze"/>
          </w:rPr>
          <w:t>Plan działań marketingowych</w:t>
        </w:r>
        <w:r w:rsidR="0002359F">
          <w:rPr>
            <w:webHidden/>
          </w:rPr>
          <w:tab/>
        </w:r>
        <w:r w:rsidR="00C82C17">
          <w:rPr>
            <w:webHidden/>
          </w:rPr>
          <w:t>12</w:t>
        </w:r>
      </w:hyperlink>
    </w:p>
    <w:p w:rsidR="0002359F" w:rsidRPr="00C410DB" w:rsidRDefault="00892BC7" w:rsidP="0002359F">
      <w:pPr>
        <w:pStyle w:val="Spistreci1"/>
      </w:pPr>
      <w:r>
        <w:rPr>
          <w:rStyle w:val="Hipercze"/>
          <w:color w:val="auto"/>
          <w:u w:val="none"/>
        </w:rPr>
        <w:t xml:space="preserve">VI. </w:t>
      </w:r>
      <w:r w:rsidR="0002359F" w:rsidRPr="0002359F">
        <w:rPr>
          <w:rStyle w:val="Hipercze"/>
          <w:color w:val="auto"/>
          <w:u w:val="none"/>
        </w:rPr>
        <w:t>Analiza</w:t>
      </w:r>
      <w:hyperlink w:anchor="_Toc153130743" w:history="1">
        <w:r w:rsidR="0002359F" w:rsidRPr="00C410DB">
          <w:rPr>
            <w:rStyle w:val="Hipercze"/>
          </w:rPr>
          <w:t xml:space="preserve"> finansowa</w:t>
        </w:r>
        <w:r w:rsidR="009134BA">
          <w:rPr>
            <w:rStyle w:val="Hipercze"/>
          </w:rPr>
          <w:t xml:space="preserve"> operacji</w:t>
        </w:r>
        <w:r w:rsidR="0002359F" w:rsidRPr="00C410DB">
          <w:rPr>
            <w:webHidden/>
          </w:rPr>
          <w:tab/>
        </w:r>
        <w:r w:rsidR="00C82C17">
          <w:rPr>
            <w:webHidden/>
          </w:rPr>
          <w:t>14</w:t>
        </w:r>
      </w:hyperlink>
    </w:p>
    <w:p w:rsidR="00C82C17" w:rsidRPr="00C410DB" w:rsidRDefault="00892BC7" w:rsidP="00C82C17">
      <w:pPr>
        <w:pStyle w:val="Spistreci1"/>
      </w:pPr>
      <w:r>
        <w:rPr>
          <w:rStyle w:val="Hipercze"/>
          <w:color w:val="auto"/>
          <w:u w:val="none"/>
        </w:rPr>
        <w:t xml:space="preserve">VII. </w:t>
      </w:r>
      <w:r w:rsidR="00C82C17">
        <w:rPr>
          <w:rStyle w:val="Hipercze"/>
          <w:color w:val="auto"/>
          <w:u w:val="none"/>
        </w:rPr>
        <w:t>Wpływ operacji na środowisko</w:t>
      </w:r>
      <w:r w:rsidR="00C82C17" w:rsidRPr="00C82C17">
        <w:rPr>
          <w:rStyle w:val="Hipercze"/>
          <w:webHidden/>
          <w:color w:val="auto"/>
          <w:u w:val="none"/>
        </w:rPr>
        <w:tab/>
        <w:t>1</w:t>
      </w:r>
      <w:r>
        <w:rPr>
          <w:rStyle w:val="Hipercze"/>
          <w:webHidden/>
          <w:color w:val="auto"/>
          <w:u w:val="none"/>
        </w:rPr>
        <w:t>9</w:t>
      </w:r>
    </w:p>
    <w:p w:rsidR="00892BC7" w:rsidRPr="00C410DB" w:rsidRDefault="00892BC7" w:rsidP="00892BC7">
      <w:pPr>
        <w:pStyle w:val="Spistreci1"/>
      </w:pPr>
      <w:r>
        <w:rPr>
          <w:rStyle w:val="Hipercze"/>
          <w:color w:val="auto"/>
          <w:u w:val="none"/>
        </w:rPr>
        <w:t xml:space="preserve">VIII. Wymagane załączniki </w:t>
      </w:r>
      <w:r w:rsidRPr="00C82C17">
        <w:rPr>
          <w:rStyle w:val="Hipercze"/>
          <w:webHidden/>
          <w:color w:val="auto"/>
          <w:u w:val="none"/>
        </w:rPr>
        <w:tab/>
      </w:r>
      <w:r>
        <w:rPr>
          <w:rStyle w:val="Hipercze"/>
          <w:webHidden/>
          <w:color w:val="auto"/>
          <w:u w:val="none"/>
        </w:rPr>
        <w:t>20</w:t>
      </w:r>
    </w:p>
    <w:p w:rsidR="0002359F" w:rsidRDefault="0002359F" w:rsidP="0002359F">
      <w:pPr>
        <w:pStyle w:val="Spistreci1"/>
      </w:pPr>
    </w:p>
    <w:p w:rsidR="0002359F" w:rsidRDefault="0002359F" w:rsidP="000235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4B0E1C">
        <w:rPr>
          <w:rFonts w:ascii="Century Gothic" w:hAnsi="Century Gothic"/>
          <w:b/>
          <w:sz w:val="20"/>
          <w:szCs w:val="20"/>
        </w:rPr>
        <w:fldChar w:fldCharType="end"/>
      </w:r>
    </w:p>
    <w:p w:rsidR="0091110C" w:rsidRDefault="0091110C" w:rsidP="00892BC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32"/>
          <w:szCs w:val="32"/>
        </w:rPr>
      </w:pPr>
    </w:p>
    <w:p w:rsidR="0091110C" w:rsidRDefault="0091110C" w:rsidP="00892BC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32"/>
          <w:szCs w:val="32"/>
        </w:rPr>
      </w:pPr>
    </w:p>
    <w:p w:rsidR="0091110C" w:rsidRDefault="0091110C" w:rsidP="00892BC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32"/>
          <w:szCs w:val="32"/>
        </w:rPr>
      </w:pPr>
    </w:p>
    <w:p w:rsidR="0091110C" w:rsidRDefault="0091110C" w:rsidP="00892BC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32"/>
          <w:szCs w:val="32"/>
        </w:rPr>
      </w:pPr>
    </w:p>
    <w:p w:rsidR="0091110C" w:rsidRDefault="0091110C" w:rsidP="00892BC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32"/>
          <w:szCs w:val="32"/>
        </w:rPr>
      </w:pPr>
    </w:p>
    <w:p w:rsidR="00B95C3E" w:rsidRDefault="00B95C3E" w:rsidP="00B95C3E">
      <w:pPr>
        <w:pStyle w:val="Nagwek1"/>
        <w:shd w:val="clear" w:color="auto" w:fill="FFFFFF"/>
        <w:rPr>
          <w:rFonts w:ascii="Century Gothic" w:hAnsi="Century Gothic"/>
        </w:rPr>
      </w:pPr>
      <w:bookmarkStart w:id="1" w:name="_Toc153130723"/>
    </w:p>
    <w:p w:rsidR="00344175" w:rsidRDefault="00344175" w:rsidP="00344175">
      <w:pPr>
        <w:rPr>
          <w:lang w:eastAsia="pl-PL"/>
        </w:rPr>
      </w:pPr>
    </w:p>
    <w:p w:rsidR="00344175" w:rsidRDefault="00344175" w:rsidP="00344175">
      <w:pPr>
        <w:rPr>
          <w:lang w:eastAsia="pl-PL"/>
        </w:rPr>
      </w:pPr>
    </w:p>
    <w:p w:rsidR="00344175" w:rsidRDefault="00344175" w:rsidP="00344175">
      <w:pPr>
        <w:rPr>
          <w:lang w:eastAsia="pl-PL"/>
        </w:rPr>
      </w:pPr>
    </w:p>
    <w:p w:rsidR="00344175" w:rsidRDefault="00344175" w:rsidP="00344175">
      <w:pPr>
        <w:rPr>
          <w:lang w:eastAsia="pl-PL"/>
        </w:rPr>
      </w:pPr>
    </w:p>
    <w:p w:rsidR="00344175" w:rsidRPr="00344175" w:rsidRDefault="00344175" w:rsidP="00344175">
      <w:pPr>
        <w:rPr>
          <w:lang w:eastAsia="pl-PL"/>
        </w:rPr>
      </w:pPr>
    </w:p>
    <w:p w:rsidR="00EA0BAE" w:rsidRDefault="00EA0BAE" w:rsidP="009738B9">
      <w:pPr>
        <w:pStyle w:val="Nagwek1"/>
        <w:numPr>
          <w:ilvl w:val="0"/>
          <w:numId w:val="19"/>
        </w:numPr>
        <w:shd w:val="clear" w:color="auto" w:fill="E6E6E6"/>
        <w:ind w:hanging="1080"/>
        <w:rPr>
          <w:rFonts w:ascii="Century Gothic" w:hAnsi="Century Gothic"/>
        </w:rPr>
      </w:pPr>
      <w:r w:rsidRPr="004B0E1C">
        <w:rPr>
          <w:rFonts w:ascii="Century Gothic" w:hAnsi="Century Gothic"/>
        </w:rPr>
        <w:t xml:space="preserve">Charakterystyka </w:t>
      </w:r>
      <w:bookmarkEnd w:id="1"/>
      <w:r>
        <w:rPr>
          <w:rFonts w:ascii="Century Gothic" w:hAnsi="Century Gothic"/>
        </w:rPr>
        <w:t>przedsiębiorstwa/wnioskodawcy</w:t>
      </w:r>
    </w:p>
    <w:p w:rsidR="009738B9" w:rsidRPr="009738B9" w:rsidRDefault="009738B9" w:rsidP="009738B9">
      <w:pPr>
        <w:rPr>
          <w:lang w:eastAsia="pl-P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923"/>
      </w:tblGrid>
      <w:tr w:rsidR="002928A6" w:rsidRPr="0081735E" w:rsidTr="002928A6">
        <w:trPr>
          <w:trHeight w:val="409"/>
        </w:trPr>
        <w:tc>
          <w:tcPr>
            <w:tcW w:w="9000" w:type="dxa"/>
            <w:gridSpan w:val="2"/>
            <w:shd w:val="clear" w:color="auto" w:fill="E6E6E6"/>
            <w:vAlign w:val="bottom"/>
          </w:tcPr>
          <w:p w:rsidR="002928A6" w:rsidRDefault="002928A6" w:rsidP="002928A6">
            <w:pPr>
              <w:pStyle w:val="Nagwek2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bookmarkStart w:id="2" w:name="_Toc153129550"/>
            <w:bookmarkStart w:id="3" w:name="_Toc153130725"/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Dane </w:t>
            </w:r>
            <w:bookmarkEnd w:id="2"/>
            <w:bookmarkEnd w:id="3"/>
            <w:r>
              <w:rPr>
                <w:rFonts w:ascii="Century Gothic" w:hAnsi="Century Gothic" w:cs="Arial"/>
                <w:sz w:val="18"/>
                <w:szCs w:val="18"/>
              </w:rPr>
              <w:t xml:space="preserve">przedsiębiorstwa/wnioskodawcy </w:t>
            </w:r>
          </w:p>
          <w:p w:rsidR="002928A6" w:rsidRPr="002928A6" w:rsidRDefault="002928A6" w:rsidP="002928A6">
            <w:pPr>
              <w:pStyle w:val="Nagwek2"/>
              <w:spacing w:before="0" w:beforeAutospacing="0" w:after="0" w:afterAutospacing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2928A6">
              <w:rPr>
                <w:rFonts w:ascii="Century Gothic" w:hAnsi="Century Gothic" w:cs="Arial"/>
                <w:b w:val="0"/>
                <w:sz w:val="18"/>
                <w:szCs w:val="18"/>
              </w:rPr>
              <w:t>Proszę o podanie następujących danych dotyczących wnioskodawcy</w:t>
            </w:r>
          </w:p>
        </w:tc>
      </w:tr>
      <w:tr w:rsidR="00EA0BAE" w:rsidRPr="0081735E" w:rsidTr="00693199">
        <w:trPr>
          <w:trHeight w:hRule="exact" w:val="873"/>
        </w:trPr>
        <w:tc>
          <w:tcPr>
            <w:tcW w:w="4077" w:type="dxa"/>
            <w:shd w:val="clear" w:color="auto" w:fill="E6E6E6"/>
          </w:tcPr>
          <w:p w:rsidR="00EA0BAE" w:rsidRPr="0081735E" w:rsidRDefault="00EA0BAE" w:rsidP="009134BA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DE2DC4" w:rsidRPr="0081735E">
              <w:rPr>
                <w:rFonts w:ascii="Century Gothic" w:hAnsi="Century Gothic" w:cs="Arial"/>
                <w:sz w:val="18"/>
                <w:szCs w:val="18"/>
              </w:rPr>
              <w:t xml:space="preserve"> Pełna nazwa przedsiębior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 xml:space="preserve">stwa, nazwisko </w:t>
            </w:r>
            <w:r w:rsidR="00A077DF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i imię osoby fizycznej prowadzącej działa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 xml:space="preserve">ność gospodarczą lub nazwiska </w:t>
            </w:r>
            <w:r w:rsidR="00A077DF">
              <w:rPr>
                <w:rFonts w:ascii="Century Gothic" w:hAnsi="Century Gothic" w:cs="Arial"/>
                <w:sz w:val="18"/>
                <w:szCs w:val="18"/>
              </w:rPr>
              <w:t xml:space="preserve">         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i imi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na wspólników spółki cywilnej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EA0BAE" w:rsidRPr="0081735E" w:rsidRDefault="00EA0BAE" w:rsidP="00A63482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0BAE" w:rsidRPr="0081735E" w:rsidTr="00A077DF">
        <w:trPr>
          <w:trHeight w:val="195"/>
        </w:trPr>
        <w:tc>
          <w:tcPr>
            <w:tcW w:w="4077" w:type="dxa"/>
            <w:shd w:val="clear" w:color="auto" w:fill="E6E6E6"/>
          </w:tcPr>
          <w:p w:rsidR="00EA0BAE" w:rsidRPr="0081735E" w:rsidRDefault="00EA0BAE" w:rsidP="009134BA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2. </w:t>
            </w:r>
            <w:r w:rsidR="00DE2DC4" w:rsidRPr="0081735E">
              <w:rPr>
                <w:rFonts w:ascii="Century Gothic" w:hAnsi="Century Gothic" w:cs="Arial"/>
                <w:sz w:val="18"/>
                <w:szCs w:val="18"/>
              </w:rPr>
              <w:t xml:space="preserve">Adres, siedziba 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przedsiębiorstwa lub a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res/y osoby fizycznej prowadzącej działa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ność gospodarczą/wspólników spółki cywi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="00DE2DC4">
              <w:rPr>
                <w:rFonts w:ascii="Century Gothic" w:hAnsi="Century Gothic" w:cs="Arial"/>
                <w:sz w:val="18"/>
                <w:szCs w:val="18"/>
              </w:rPr>
              <w:t>nej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EA0BAE" w:rsidRPr="0081735E" w:rsidRDefault="00EA0BAE" w:rsidP="00A63482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0BAE" w:rsidRPr="0081735E" w:rsidTr="00A077DF">
        <w:trPr>
          <w:trHeight w:val="195"/>
        </w:trPr>
        <w:tc>
          <w:tcPr>
            <w:tcW w:w="4077" w:type="dxa"/>
            <w:shd w:val="clear" w:color="auto" w:fill="E6E6E6"/>
          </w:tcPr>
          <w:p w:rsidR="00EA0BAE" w:rsidRPr="0081735E" w:rsidRDefault="00EA0BAE" w:rsidP="009134BA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3. Lokalizacja działalności przedsiębiorstwa (miejsce wykonywania działalności)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EA0BAE" w:rsidRPr="0081735E" w:rsidRDefault="00EA0BAE" w:rsidP="00A63482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EA0BAE" w:rsidRPr="0081735E" w:rsidTr="00A077DF">
        <w:trPr>
          <w:trHeight w:val="195"/>
        </w:trPr>
        <w:tc>
          <w:tcPr>
            <w:tcW w:w="4077" w:type="dxa"/>
            <w:shd w:val="clear" w:color="auto" w:fill="E6E6E6"/>
          </w:tcPr>
          <w:p w:rsidR="00EA0BAE" w:rsidRPr="0081735E" w:rsidRDefault="00EA0BAE" w:rsidP="00A077DF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4. Osoba uprawiona do kontaktu w spr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wach dotyczących wniosku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EA0BAE" w:rsidRPr="0081735E" w:rsidRDefault="00EA0BAE" w:rsidP="00A63482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</w:tbl>
    <w:tbl>
      <w:tblPr>
        <w:tblpPr w:leftFromText="141" w:rightFromText="141" w:vertAnchor="text" w:horzAnchor="margin" w:tblpY="39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923"/>
      </w:tblGrid>
      <w:tr w:rsidR="002928A6" w:rsidRPr="0081735E" w:rsidTr="00D233FB">
        <w:trPr>
          <w:trHeight w:val="710"/>
        </w:trPr>
        <w:tc>
          <w:tcPr>
            <w:tcW w:w="9000" w:type="dxa"/>
            <w:gridSpan w:val="2"/>
            <w:shd w:val="clear" w:color="auto" w:fill="E6E6E6"/>
          </w:tcPr>
          <w:p w:rsidR="002928A6" w:rsidRPr="0081735E" w:rsidRDefault="002928A6" w:rsidP="002928A6">
            <w:pPr>
              <w:pStyle w:val="Nagwek2"/>
              <w:spacing w:after="0" w:afterAutospacing="0" w:line="195" w:lineRule="atLeast"/>
              <w:rPr>
                <w:rFonts w:ascii="Century Gothic" w:hAnsi="Century Gothic"/>
                <w:sz w:val="18"/>
                <w:szCs w:val="18"/>
              </w:rPr>
            </w:pPr>
            <w:bookmarkStart w:id="4" w:name="_Toc153129551"/>
            <w:bookmarkStart w:id="5" w:name="_Toc153130726"/>
            <w:r w:rsidRPr="0081735E">
              <w:rPr>
                <w:rFonts w:ascii="Century Gothic" w:hAnsi="Century Gothic" w:cs="Arial"/>
                <w:sz w:val="18"/>
                <w:szCs w:val="18"/>
              </w:rPr>
              <w:t>Charakterystyka działalności przedsiębiorstwa</w:t>
            </w:r>
          </w:p>
          <w:bookmarkEnd w:id="4"/>
          <w:bookmarkEnd w:id="5"/>
          <w:p w:rsidR="002928A6" w:rsidRPr="0081735E" w:rsidRDefault="002928A6" w:rsidP="002928A6">
            <w:pPr>
              <w:spacing w:after="0"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Proszę zaprezent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ować w skrócie 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przedsiębiorstwo, zakres działalności, rodzaj wytwarzanych produ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k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tów / świadczonych usług. </w:t>
            </w:r>
          </w:p>
        </w:tc>
      </w:tr>
      <w:tr w:rsidR="00B95C3E" w:rsidRPr="0081735E" w:rsidTr="00A077DF">
        <w:trPr>
          <w:trHeight w:hRule="exact" w:val="454"/>
        </w:trPr>
        <w:tc>
          <w:tcPr>
            <w:tcW w:w="4077" w:type="dxa"/>
            <w:tcBorders>
              <w:right w:val="single" w:sz="4" w:space="0" w:color="999999"/>
            </w:tcBorders>
            <w:shd w:val="clear" w:color="auto" w:fill="E6E6E6"/>
            <w:vAlign w:val="center"/>
          </w:tcPr>
          <w:p w:rsidR="00B95C3E" w:rsidRPr="0081735E" w:rsidRDefault="00B95C3E" w:rsidP="00A077DF">
            <w:pPr>
              <w:spacing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1.  Data uzyskania wpisu do ewidencji dzi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łalności gospodarczej lub </w:t>
            </w:r>
            <w:r>
              <w:rPr>
                <w:rFonts w:ascii="Century Gothic" w:hAnsi="Century Gothic" w:cs="Arial"/>
                <w:sz w:val="18"/>
                <w:szCs w:val="18"/>
              </w:rPr>
              <w:t>nadania numeru w KRS (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dd/mm/rr)przedsiębiorców(dd/mm/rr)</w:t>
            </w:r>
          </w:p>
        </w:tc>
        <w:tc>
          <w:tcPr>
            <w:tcW w:w="4923" w:type="dxa"/>
            <w:tcBorders>
              <w:left w:val="single" w:sz="4" w:space="0" w:color="999999"/>
            </w:tcBorders>
            <w:shd w:val="clear" w:color="auto" w:fill="auto"/>
          </w:tcPr>
          <w:p w:rsidR="00B95C3E" w:rsidRPr="0081735E" w:rsidRDefault="00B95C3E" w:rsidP="00B95C3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95C3E" w:rsidRPr="0081735E" w:rsidTr="00A077DF">
        <w:trPr>
          <w:trHeight w:hRule="exact" w:val="454"/>
        </w:trPr>
        <w:tc>
          <w:tcPr>
            <w:tcW w:w="4077" w:type="dxa"/>
            <w:tcBorders>
              <w:right w:val="single" w:sz="4" w:space="0" w:color="999999"/>
            </w:tcBorders>
            <w:shd w:val="clear" w:color="auto" w:fill="E6E6E6"/>
          </w:tcPr>
          <w:p w:rsidR="00B95C3E" w:rsidRPr="0081735E" w:rsidRDefault="00B95C3E" w:rsidP="00B95C3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2. Data rozpoczęcia działalności (dd/mm/rr)</w:t>
            </w:r>
          </w:p>
        </w:tc>
        <w:tc>
          <w:tcPr>
            <w:tcW w:w="4923" w:type="dxa"/>
            <w:tcBorders>
              <w:left w:val="single" w:sz="4" w:space="0" w:color="999999"/>
            </w:tcBorders>
            <w:shd w:val="clear" w:color="auto" w:fill="auto"/>
          </w:tcPr>
          <w:p w:rsidR="00B95C3E" w:rsidRPr="0081735E" w:rsidRDefault="00B95C3E" w:rsidP="00B95C3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5C3E" w:rsidRPr="0081735E" w:rsidTr="00A077DF">
        <w:trPr>
          <w:trHeight w:hRule="exact" w:val="1304"/>
        </w:trPr>
        <w:tc>
          <w:tcPr>
            <w:tcW w:w="4077" w:type="dxa"/>
            <w:shd w:val="clear" w:color="auto" w:fill="E6E6E6"/>
          </w:tcPr>
          <w:p w:rsidR="00B95C3E" w:rsidRPr="0081735E" w:rsidRDefault="00B95C3E" w:rsidP="00A077DF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3. Przedmiot i zakres działalności wraz z n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u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merami PKD</w:t>
            </w:r>
          </w:p>
        </w:tc>
        <w:tc>
          <w:tcPr>
            <w:tcW w:w="4923" w:type="dxa"/>
            <w:shd w:val="clear" w:color="auto" w:fill="auto"/>
          </w:tcPr>
          <w:p w:rsidR="00B95C3E" w:rsidRPr="0081735E" w:rsidRDefault="00B95C3E" w:rsidP="00B95C3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5C3E" w:rsidRPr="0081735E" w:rsidTr="00A077DF">
        <w:trPr>
          <w:trHeight w:hRule="exact" w:val="454"/>
        </w:trPr>
        <w:tc>
          <w:tcPr>
            <w:tcW w:w="4077" w:type="dxa"/>
            <w:shd w:val="clear" w:color="auto" w:fill="E6E6E6"/>
          </w:tcPr>
          <w:p w:rsidR="00B95C3E" w:rsidRPr="0081735E" w:rsidRDefault="00B95C3E" w:rsidP="00B95C3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4. Forma prawna działalności</w:t>
            </w:r>
          </w:p>
        </w:tc>
        <w:tc>
          <w:tcPr>
            <w:tcW w:w="4923" w:type="dxa"/>
            <w:shd w:val="clear" w:color="auto" w:fill="auto"/>
          </w:tcPr>
          <w:p w:rsidR="00B95C3E" w:rsidRPr="0081735E" w:rsidRDefault="00B95C3E" w:rsidP="00B95C3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92BC7" w:rsidRDefault="00EA0BAE" w:rsidP="00B95C3E">
      <w:pPr>
        <w:rPr>
          <w:rFonts w:ascii="Times New Roman" w:hAnsi="Times New Roman"/>
          <w:bCs/>
          <w:iCs/>
          <w:sz w:val="24"/>
          <w:szCs w:val="24"/>
        </w:rPr>
      </w:pPr>
      <w:r>
        <w:t> </w:t>
      </w:r>
      <w:bookmarkStart w:id="6" w:name="table03"/>
      <w:bookmarkEnd w:id="6"/>
    </w:p>
    <w:tbl>
      <w:tblPr>
        <w:tblpPr w:leftFromText="141" w:rightFromText="141" w:vertAnchor="text" w:horzAnchor="margin" w:tblpY="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39"/>
      </w:tblGrid>
      <w:tr w:rsidR="00382140" w:rsidRPr="0081735E" w:rsidTr="00C35CD2">
        <w:tc>
          <w:tcPr>
            <w:tcW w:w="903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:rsidR="00382140" w:rsidRPr="0081735E" w:rsidRDefault="00382140" w:rsidP="00C35CD2">
            <w:pPr>
              <w:pStyle w:val="Nagwek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 przedsiębiorstwie</w:t>
            </w:r>
          </w:p>
        </w:tc>
      </w:tr>
      <w:tr w:rsidR="00382140" w:rsidRPr="0081735E" w:rsidTr="00A077DF">
        <w:trPr>
          <w:trHeight w:val="300"/>
        </w:trPr>
        <w:tc>
          <w:tcPr>
            <w:tcW w:w="90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82140" w:rsidRPr="0081735E" w:rsidRDefault="00382140" w:rsidP="00C35CD2">
            <w:pPr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Proszę </w:t>
            </w:r>
            <w:r>
              <w:rPr>
                <w:rFonts w:ascii="Century Gothic" w:hAnsi="Century Gothic" w:cs="Arial"/>
                <w:sz w:val="18"/>
                <w:szCs w:val="18"/>
              </w:rPr>
              <w:t>krótko opisać powstanie, historię i pozycję przedsiębiorstwa na rynku</w:t>
            </w:r>
          </w:p>
        </w:tc>
      </w:tr>
      <w:tr w:rsidR="00382140" w:rsidRPr="0081735E" w:rsidTr="00C35CD2">
        <w:trPr>
          <w:cantSplit/>
          <w:trHeight w:hRule="exact" w:val="2778"/>
        </w:trPr>
        <w:tc>
          <w:tcPr>
            <w:tcW w:w="9039" w:type="dxa"/>
            <w:tcBorders>
              <w:top w:val="single" w:sz="6" w:space="0" w:color="000000"/>
            </w:tcBorders>
            <w:shd w:val="clear" w:color="auto" w:fill="FFFFFF"/>
          </w:tcPr>
          <w:p w:rsidR="00382140" w:rsidRDefault="00382140" w:rsidP="00C35CD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82140" w:rsidRDefault="00382140" w:rsidP="00C35CD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82140" w:rsidRDefault="00382140" w:rsidP="00C35CD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82140" w:rsidRDefault="00382140" w:rsidP="00C35CD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82140" w:rsidRPr="0081735E" w:rsidRDefault="00382140" w:rsidP="00C35CD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82140" w:rsidRDefault="00382140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82140" w:rsidRDefault="00382140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82140" w:rsidRDefault="00382140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EA0BAE" w:rsidRPr="0081735E" w:rsidTr="009406E4">
        <w:tc>
          <w:tcPr>
            <w:tcW w:w="9212" w:type="dxa"/>
            <w:shd w:val="clear" w:color="auto" w:fill="E6E6E6"/>
          </w:tcPr>
          <w:p w:rsidR="00EA0BAE" w:rsidRPr="00AB7185" w:rsidRDefault="00EA0BAE" w:rsidP="00A077DF">
            <w:pPr>
              <w:pStyle w:val="Bezodstpw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B7185">
              <w:rPr>
                <w:rFonts w:ascii="Century Gothic" w:hAnsi="Century Gothic"/>
                <w:b/>
                <w:sz w:val="18"/>
                <w:szCs w:val="18"/>
              </w:rPr>
              <w:t>Charakterystyka kluczowych osób dla działalności przedsiębiorstwa</w:t>
            </w:r>
            <w:r w:rsidR="008C1FB1">
              <w:rPr>
                <w:rFonts w:ascii="Century Gothic" w:hAnsi="Century Gothic"/>
                <w:b/>
                <w:sz w:val="18"/>
                <w:szCs w:val="18"/>
              </w:rPr>
              <w:t xml:space="preserve"> (kadra zarządzająca)</w:t>
            </w:r>
            <w:r w:rsidR="00D20484" w:rsidRPr="00AB7185">
              <w:rPr>
                <w:rFonts w:ascii="Century Gothic" w:hAnsi="Century Gothic"/>
                <w:b/>
                <w:sz w:val="18"/>
                <w:szCs w:val="18"/>
              </w:rPr>
              <w:t xml:space="preserve">. </w:t>
            </w:r>
            <w:r w:rsidRPr="00AB7185">
              <w:rPr>
                <w:rFonts w:ascii="Century Gothic" w:hAnsi="Century Gothic"/>
                <w:sz w:val="18"/>
                <w:szCs w:val="18"/>
              </w:rPr>
              <w:t>Proszę wymienić i opisać kluczowe dla funkcjonowania przedsiębiorstwa osoby podając: stanowisko, zakres działania (np. finanse, sprzedaż, p</w:t>
            </w:r>
            <w:r w:rsidR="00A077DF">
              <w:rPr>
                <w:rFonts w:ascii="Century Gothic" w:hAnsi="Century Gothic"/>
                <w:sz w:val="18"/>
                <w:szCs w:val="18"/>
              </w:rPr>
              <w:t>rodukcja), imię i nazwisko</w:t>
            </w:r>
            <w:r w:rsidRPr="00AB7185">
              <w:rPr>
                <w:rFonts w:ascii="Century Gothic" w:hAnsi="Century Gothic"/>
                <w:sz w:val="18"/>
                <w:szCs w:val="18"/>
              </w:rPr>
              <w:t xml:space="preserve">, wykształcenie, doświadczenie związane z wykonywaną funkcją, itp. </w:t>
            </w:r>
            <w:r w:rsidRPr="00AB7185">
              <w:rPr>
                <w:rFonts w:ascii="Century Gothic" w:hAnsi="Century Gothic"/>
                <w:sz w:val="18"/>
                <w:szCs w:val="18"/>
                <w:u w:val="single"/>
              </w:rPr>
              <w:t>Dołączyć schemat organizacyjny przedsiębiorstwa</w:t>
            </w:r>
            <w:r w:rsidRPr="00AB7185">
              <w:rPr>
                <w:rFonts w:ascii="Century Gothic" w:hAnsi="Century Gothic"/>
                <w:sz w:val="18"/>
                <w:szCs w:val="18"/>
              </w:rPr>
              <w:t xml:space="preserve"> (o ile przedsiębiorstwo taki posiada).</w:t>
            </w:r>
          </w:p>
        </w:tc>
      </w:tr>
      <w:tr w:rsidR="00EA0BAE" w:rsidRPr="0081735E" w:rsidTr="009406E4">
        <w:trPr>
          <w:trHeight w:val="2778"/>
        </w:trPr>
        <w:tc>
          <w:tcPr>
            <w:tcW w:w="9212" w:type="dxa"/>
          </w:tcPr>
          <w:p w:rsidR="00EA0BAE" w:rsidRPr="0081735E" w:rsidRDefault="00EA0BAE" w:rsidP="00AB7185">
            <w:pPr>
              <w:pStyle w:val="Bezodstpw"/>
            </w:pPr>
          </w:p>
          <w:p w:rsidR="00EA0BAE" w:rsidRPr="0081735E" w:rsidRDefault="00EA0BAE" w:rsidP="00AB7185">
            <w:pPr>
              <w:pStyle w:val="Bezodstpw"/>
            </w:pPr>
          </w:p>
          <w:p w:rsidR="00EA0BAE" w:rsidRDefault="00EA0BAE" w:rsidP="00AB7185">
            <w:pPr>
              <w:pStyle w:val="Bezodstpw"/>
            </w:pPr>
          </w:p>
          <w:p w:rsidR="00EA0BAE" w:rsidRDefault="00EA0BAE" w:rsidP="00AB7185">
            <w:pPr>
              <w:pStyle w:val="Bezodstpw"/>
            </w:pPr>
          </w:p>
          <w:p w:rsidR="00EA0BAE" w:rsidRDefault="00EA0BAE" w:rsidP="00AB7185">
            <w:pPr>
              <w:pStyle w:val="Bezodstpw"/>
            </w:pPr>
          </w:p>
          <w:p w:rsidR="00EA0BAE" w:rsidRPr="0081735E" w:rsidRDefault="00EA0BAE" w:rsidP="00AB7185">
            <w:pPr>
              <w:pStyle w:val="Bezodstpw"/>
            </w:pPr>
          </w:p>
          <w:p w:rsidR="00EA0BAE" w:rsidRPr="0081735E" w:rsidRDefault="00EA0BAE" w:rsidP="00AB7185">
            <w:pPr>
              <w:pStyle w:val="Bezodstpw"/>
            </w:pPr>
          </w:p>
          <w:p w:rsidR="00EA0BAE" w:rsidRPr="0081735E" w:rsidRDefault="00EA0BAE" w:rsidP="00AB7185">
            <w:pPr>
              <w:pStyle w:val="Bezodstpw"/>
            </w:pPr>
          </w:p>
          <w:p w:rsidR="00EA0BAE" w:rsidRPr="0081735E" w:rsidRDefault="00EA0BAE" w:rsidP="00AB7185">
            <w:pPr>
              <w:pStyle w:val="Bezodstpw"/>
            </w:pPr>
          </w:p>
          <w:p w:rsidR="00EA0BAE" w:rsidRDefault="00EA0BAE" w:rsidP="00AB7185">
            <w:pPr>
              <w:pStyle w:val="Bezodstpw"/>
            </w:pPr>
          </w:p>
          <w:p w:rsidR="00AB7185" w:rsidRPr="0081735E" w:rsidRDefault="00AB7185" w:rsidP="00AB7185">
            <w:pPr>
              <w:pStyle w:val="Bezodstpw"/>
            </w:pPr>
          </w:p>
        </w:tc>
      </w:tr>
    </w:tbl>
    <w:p w:rsidR="00EA0BAE" w:rsidRDefault="00EA0BAE" w:rsidP="00F435EF">
      <w:pPr>
        <w:rPr>
          <w:rFonts w:ascii="Century Gothic" w:hAnsi="Century Gothic"/>
          <w:b/>
          <w:sz w:val="36"/>
          <w:szCs w:val="36"/>
        </w:rPr>
      </w:pPr>
    </w:p>
    <w:tbl>
      <w:tblPr>
        <w:tblpPr w:leftFromText="141" w:rightFromText="141" w:vertAnchor="text" w:horzAnchor="margin" w:tblpY="6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201"/>
        <w:gridCol w:w="2219"/>
        <w:gridCol w:w="1017"/>
        <w:gridCol w:w="2043"/>
      </w:tblGrid>
      <w:tr w:rsidR="00382140" w:rsidRPr="00D03559" w:rsidTr="00C35CD2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2140" w:rsidRPr="00D03559" w:rsidRDefault="00382140" w:rsidP="00892BC7">
            <w:pPr>
              <w:pStyle w:val="Nagwek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Personel </w:t>
            </w:r>
            <w:r w:rsidRPr="00D03559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D03559">
              <w:rPr>
                <w:rFonts w:ascii="Century Gothic" w:hAnsi="Century Gothic"/>
                <w:b w:val="0"/>
                <w:sz w:val="18"/>
                <w:szCs w:val="18"/>
              </w:rPr>
              <w:t>Proszę o podanie w etatach lub częściach etatów</w:t>
            </w:r>
            <w:r w:rsidR="00F435EF">
              <w:rPr>
                <w:rFonts w:ascii="Century Gothic" w:hAnsi="Century Gothic"/>
                <w:b w:val="0"/>
                <w:sz w:val="18"/>
                <w:szCs w:val="18"/>
              </w:rPr>
              <w:t xml:space="preserve"> </w:t>
            </w:r>
          </w:p>
        </w:tc>
      </w:tr>
      <w:tr w:rsidR="00382140" w:rsidRPr="00D03559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2140" w:rsidRPr="00D03559" w:rsidRDefault="00382140" w:rsidP="00A077DF">
            <w:pPr>
              <w:pStyle w:val="Bezodstpw"/>
              <w:jc w:val="center"/>
            </w:pPr>
            <w:r w:rsidRPr="00D03559">
              <w:t>Nazwa stanowiska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2140" w:rsidRPr="00D03559" w:rsidRDefault="00382140" w:rsidP="00A077DF">
            <w:pPr>
              <w:pStyle w:val="Bezodstpw"/>
              <w:jc w:val="both"/>
            </w:pPr>
            <w:r w:rsidRPr="00D03559">
              <w:t>Liczba zatrudnionych na umowę o pracę osób/etatów (wymagane kw</w:t>
            </w:r>
            <w:r w:rsidRPr="00D03559">
              <w:t>a</w:t>
            </w:r>
            <w:r w:rsidRPr="00D03559">
              <w:t>lifikacje)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2140" w:rsidRPr="00D03559" w:rsidRDefault="00382140" w:rsidP="00032DEC">
            <w:pPr>
              <w:pStyle w:val="Bezodstpw"/>
              <w:jc w:val="both"/>
            </w:pPr>
            <w:r w:rsidRPr="00D03559">
              <w:t>Liczba zatrudnionych na umowę zlecenie i pracowników sezon</w:t>
            </w:r>
            <w:r w:rsidRPr="00D03559">
              <w:t>o</w:t>
            </w:r>
            <w:r w:rsidRPr="00D03559">
              <w:t>wych</w:t>
            </w:r>
            <w:r w:rsidR="00032DEC">
              <w:t xml:space="preserve"> </w:t>
            </w:r>
            <w:r w:rsidRPr="00D03559">
              <w:t>(wymagane kwalifikacje)</w:t>
            </w:r>
          </w:p>
        </w:tc>
      </w:tr>
      <w:tr w:rsidR="00382140" w:rsidRPr="009406E4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2140" w:rsidRPr="009406E4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9406E4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382140" w:rsidRPr="009406E4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2140" w:rsidRPr="009406E4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2140" w:rsidRPr="009406E4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2140" w:rsidRPr="009406E4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2140" w:rsidRPr="009406E4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2140" w:rsidRPr="009406E4" w:rsidTr="00C35CD2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2140" w:rsidRPr="00D03559" w:rsidRDefault="00382140" w:rsidP="00C35CD2">
            <w:pPr>
              <w:pStyle w:val="Bezodstpw"/>
            </w:pPr>
            <w:r w:rsidRPr="00D03559">
              <w:t>Suma: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2140" w:rsidRPr="00D03559" w:rsidRDefault="00382140" w:rsidP="00C35CD2">
            <w:pPr>
              <w:pStyle w:val="Bezodstpw"/>
            </w:pPr>
            <w:r w:rsidRPr="00D03559">
              <w:t>Suma: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40" w:rsidRPr="009406E4" w:rsidRDefault="00382140" w:rsidP="00C35CD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A0BAE" w:rsidRDefault="00EA0BAE" w:rsidP="00EA0BAE">
      <w:pPr>
        <w:jc w:val="center"/>
        <w:rPr>
          <w:rFonts w:ascii="Century Gothic" w:hAnsi="Century Gothic"/>
          <w:b/>
        </w:rPr>
      </w:pPr>
    </w:p>
    <w:p w:rsidR="00382140" w:rsidRDefault="00382140" w:rsidP="00EA0BAE">
      <w:pPr>
        <w:jc w:val="center"/>
        <w:rPr>
          <w:rFonts w:ascii="Century Gothic" w:hAnsi="Century Gothic"/>
          <w:b/>
        </w:rPr>
      </w:pPr>
    </w:p>
    <w:p w:rsidR="00382140" w:rsidRPr="0013227C" w:rsidRDefault="00382140" w:rsidP="00EA0BAE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4320"/>
      </w:tblGrid>
      <w:tr w:rsidR="00EA0BAE" w:rsidRPr="0036575C" w:rsidTr="00892BC7">
        <w:trPr>
          <w:trHeight w:val="322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A0BAE" w:rsidRPr="00720C23" w:rsidRDefault="00EA0BAE" w:rsidP="00892BC7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720C23">
              <w:rPr>
                <w:rFonts w:ascii="Century Gothic" w:hAnsi="Century Gothic"/>
                <w:b/>
                <w:sz w:val="18"/>
                <w:szCs w:val="18"/>
              </w:rPr>
              <w:t>Stan wartościowy rzeczowego majątku trwałego przedsiębiorstwa/wnioskodawcy</w:t>
            </w:r>
            <w:r w:rsidR="00F435EF" w:rsidRPr="00720C2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  <w:tr w:rsidR="00EA0BAE" w:rsidRPr="0036575C" w:rsidTr="00867331">
        <w:tc>
          <w:tcPr>
            <w:tcW w:w="921" w:type="dxa"/>
            <w:shd w:val="clear" w:color="auto" w:fill="D9D9D9"/>
          </w:tcPr>
          <w:p w:rsidR="00EA0BAE" w:rsidRPr="00AB7185" w:rsidRDefault="00EA0BAE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EA0BAE" w:rsidRPr="00AB7185" w:rsidRDefault="00EA0BAE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Rodzaj majątku rzeczowego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EA0BAE" w:rsidRPr="00AB7185" w:rsidRDefault="00EA0BAE" w:rsidP="00A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Wartość (zł)</w:t>
            </w:r>
            <w:r w:rsidR="00C35387" w:rsidRPr="005C48F0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</w:tr>
      <w:tr w:rsidR="00EA0BAE" w:rsidRPr="0036575C" w:rsidTr="009406E4">
        <w:tc>
          <w:tcPr>
            <w:tcW w:w="921" w:type="dxa"/>
          </w:tcPr>
          <w:p w:rsidR="00EA0BAE" w:rsidRPr="00AB7185" w:rsidRDefault="00EA0BAE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EA0BAE" w:rsidRPr="00AB7185" w:rsidRDefault="00EA0BAE" w:rsidP="00AB718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Grunty własne</w:t>
            </w:r>
          </w:p>
        </w:tc>
        <w:tc>
          <w:tcPr>
            <w:tcW w:w="4320" w:type="dxa"/>
            <w:vAlign w:val="center"/>
          </w:tcPr>
          <w:p w:rsidR="00EA0BAE" w:rsidRPr="00AB7185" w:rsidRDefault="00EA0BAE" w:rsidP="009406E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0BAE" w:rsidRPr="0036575C" w:rsidTr="009406E4">
        <w:tc>
          <w:tcPr>
            <w:tcW w:w="921" w:type="dxa"/>
          </w:tcPr>
          <w:p w:rsidR="00EA0BAE" w:rsidRPr="00AB7185" w:rsidRDefault="00EA0BAE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EA0BAE" w:rsidRPr="00AB7185" w:rsidRDefault="00EA0BAE" w:rsidP="00AB718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Budynki i budowle</w:t>
            </w:r>
          </w:p>
        </w:tc>
        <w:tc>
          <w:tcPr>
            <w:tcW w:w="4320" w:type="dxa"/>
            <w:vAlign w:val="center"/>
          </w:tcPr>
          <w:p w:rsidR="00EA0BAE" w:rsidRPr="00AB7185" w:rsidRDefault="00EA0BAE" w:rsidP="009406E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0BAE" w:rsidRPr="0036575C" w:rsidTr="009406E4">
        <w:tc>
          <w:tcPr>
            <w:tcW w:w="921" w:type="dxa"/>
          </w:tcPr>
          <w:p w:rsidR="00EA0BAE" w:rsidRPr="00AB7185" w:rsidRDefault="00EA0BAE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EA0BAE" w:rsidRPr="00AB7185" w:rsidRDefault="00EA0BAE" w:rsidP="00AB718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Urządzenia techniczne</w:t>
            </w:r>
          </w:p>
        </w:tc>
        <w:tc>
          <w:tcPr>
            <w:tcW w:w="4320" w:type="dxa"/>
            <w:vAlign w:val="center"/>
          </w:tcPr>
          <w:p w:rsidR="00EA0BAE" w:rsidRPr="00AB7185" w:rsidRDefault="00EA0BAE" w:rsidP="009406E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0BAE" w:rsidRPr="0036575C" w:rsidTr="009406E4">
        <w:tc>
          <w:tcPr>
            <w:tcW w:w="921" w:type="dxa"/>
          </w:tcPr>
          <w:p w:rsidR="00EA0BAE" w:rsidRPr="00AB7185" w:rsidRDefault="00EA0BAE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:rsidR="00EA0BAE" w:rsidRPr="00AB7185" w:rsidRDefault="00EA0BAE" w:rsidP="00AB718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Środki transportu</w:t>
            </w:r>
          </w:p>
        </w:tc>
        <w:tc>
          <w:tcPr>
            <w:tcW w:w="4320" w:type="dxa"/>
            <w:vAlign w:val="center"/>
          </w:tcPr>
          <w:p w:rsidR="00EA0BAE" w:rsidRPr="00AB7185" w:rsidRDefault="00EA0BAE" w:rsidP="009406E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0BAE" w:rsidRPr="0036575C" w:rsidTr="009406E4">
        <w:tc>
          <w:tcPr>
            <w:tcW w:w="921" w:type="dxa"/>
          </w:tcPr>
          <w:p w:rsidR="00EA0BAE" w:rsidRPr="00AB7185" w:rsidRDefault="00EA0BAE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:rsidR="00EA0BAE" w:rsidRPr="00AB7185" w:rsidRDefault="00EA0BAE" w:rsidP="00AB718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Pozostałe środki trwałe</w:t>
            </w:r>
          </w:p>
        </w:tc>
        <w:tc>
          <w:tcPr>
            <w:tcW w:w="4320" w:type="dxa"/>
            <w:vAlign w:val="center"/>
          </w:tcPr>
          <w:p w:rsidR="00EA0BAE" w:rsidRPr="00AB7185" w:rsidRDefault="00EA0BAE" w:rsidP="009406E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0BAE" w:rsidRPr="0036575C" w:rsidTr="009406E4">
        <w:tc>
          <w:tcPr>
            <w:tcW w:w="921" w:type="dxa"/>
          </w:tcPr>
          <w:p w:rsidR="00EA0BAE" w:rsidRPr="00AB7185" w:rsidRDefault="00EA0BAE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9" w:type="dxa"/>
          </w:tcPr>
          <w:p w:rsidR="00EA0BAE" w:rsidRPr="00AB7185" w:rsidRDefault="00EA0BAE" w:rsidP="00AB718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Razem:</w:t>
            </w:r>
          </w:p>
        </w:tc>
        <w:tc>
          <w:tcPr>
            <w:tcW w:w="4320" w:type="dxa"/>
            <w:vAlign w:val="center"/>
          </w:tcPr>
          <w:p w:rsidR="00EA0BAE" w:rsidRPr="00AB7185" w:rsidRDefault="00EA0BAE" w:rsidP="009406E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A0BAE" w:rsidRPr="00C35387" w:rsidRDefault="00C35387" w:rsidP="00C3538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24"/>
          <w:szCs w:val="24"/>
        </w:rPr>
        <w:t>*</w:t>
      </w:r>
      <w:r w:rsidRPr="00C35387">
        <w:rPr>
          <w:rFonts w:ascii="Century Gothic" w:hAnsi="Century Gothic"/>
          <w:bCs/>
          <w:iCs/>
          <w:sz w:val="18"/>
          <w:szCs w:val="18"/>
        </w:rPr>
        <w:t xml:space="preserve">wartość księgowa netto (po </w:t>
      </w:r>
      <w:r>
        <w:rPr>
          <w:rFonts w:ascii="Century Gothic" w:hAnsi="Century Gothic"/>
          <w:bCs/>
          <w:iCs/>
          <w:sz w:val="18"/>
          <w:szCs w:val="18"/>
        </w:rPr>
        <w:t>odpisach amortyzacyjnych</w:t>
      </w:r>
      <w:r w:rsidRPr="00C35387">
        <w:rPr>
          <w:rFonts w:ascii="Century Gothic" w:hAnsi="Century Gothic"/>
          <w:bCs/>
          <w:iCs/>
          <w:sz w:val="18"/>
          <w:szCs w:val="18"/>
        </w:rPr>
        <w:t>)</w:t>
      </w:r>
    </w:p>
    <w:p w:rsidR="002768F4" w:rsidRDefault="002768F4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82140" w:rsidRDefault="00382140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768F4" w:rsidRDefault="002768F4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126"/>
        <w:gridCol w:w="1629"/>
      </w:tblGrid>
      <w:tr w:rsidR="00AB7185" w:rsidRPr="00E04466" w:rsidTr="009406E4">
        <w:trPr>
          <w:cantSplit/>
          <w:trHeight w:val="26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7185" w:rsidRPr="00AB7185" w:rsidRDefault="00AB7185" w:rsidP="00A077DF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W tabeli tej należy wyszczególnić majątek stanowiący własność przedsiębiorstwa, a także używany w firmie na podstawie u</w:t>
            </w:r>
            <w:r w:rsidR="00382140">
              <w:rPr>
                <w:rFonts w:ascii="Century Gothic" w:hAnsi="Century Gothic"/>
                <w:sz w:val="18"/>
                <w:szCs w:val="18"/>
              </w:rPr>
              <w:t xml:space="preserve">mów najmu, dzierżawy i leasingu </w:t>
            </w:r>
            <w:r w:rsidR="00382140">
              <w:rPr>
                <w:rFonts w:ascii="Century Gothic" w:hAnsi="Century Gothic" w:cs="Arial"/>
                <w:sz w:val="18"/>
                <w:szCs w:val="18"/>
              </w:rPr>
              <w:t>lub innej umowy cywilno-prawnej</w:t>
            </w:r>
            <w:r w:rsidR="004000FB" w:rsidRPr="003E69E1">
              <w:rPr>
                <w:rFonts w:ascii="Century Gothic" w:hAnsi="Century Gothic" w:cs="Arial"/>
              </w:rPr>
              <w:t>*</w:t>
            </w:r>
          </w:p>
        </w:tc>
      </w:tr>
      <w:tr w:rsidR="00AB7185" w:rsidRPr="00E04466" w:rsidTr="009406E4">
        <w:trPr>
          <w:cantSplit/>
          <w:trHeight w:val="26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Grunty (podać grunty stanowiące własność przedsiębiorstwa lub użytkowane na podstawie umów dzierżawy lub użyczenia)</w:t>
            </w:r>
          </w:p>
        </w:tc>
      </w:tr>
      <w:tr w:rsidR="00AB7185" w:rsidRPr="00E04466" w:rsidTr="008C1FB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Lokalizacja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Powierzchnia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Forma władania (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wł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a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sność, użyczenie, dzierżawa</w:t>
            </w:r>
            <w:r w:rsidRPr="00AB7185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Szacowana wartość*</w:t>
            </w:r>
            <w:r w:rsidR="004000FB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AB7185" w:rsidRPr="00E04466" w:rsidTr="008C1FB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7185" w:rsidRPr="00E04466" w:rsidTr="009406E4">
        <w:trPr>
          <w:trHeight w:val="26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077DF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Budynki i budowle 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(podać budynki stanowiące własność przedsiębiorstwa lub użytkowane na po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d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stawie umów najmu, użyczenia lub leasingu)</w:t>
            </w:r>
          </w:p>
        </w:tc>
      </w:tr>
      <w:tr w:rsidR="00AB7185" w:rsidRPr="00E04466" w:rsidTr="008C1FB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Lokalizacja i przeznaczenie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Powierzchnia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Forma władania (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wł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a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sność, użyczenie, n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a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jem, leasing</w:t>
            </w:r>
            <w:r w:rsidRPr="00AB7185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Szacowana wartość*</w:t>
            </w:r>
            <w:r w:rsidR="004000FB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AB7185" w:rsidRPr="00E04466" w:rsidTr="008C1FB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7185" w:rsidRPr="00E04466" w:rsidTr="009406E4">
        <w:trPr>
          <w:trHeight w:val="26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077DF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Maszyny i urządzenia 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(podać urządzenia stanowiące własność przedsiębiorstwa lub użytkowane na podstawie umów dzierżawy, użyczenia lub leasingu)</w:t>
            </w:r>
          </w:p>
        </w:tc>
      </w:tr>
      <w:tr w:rsidR="00AB7185" w:rsidRPr="00E04466" w:rsidTr="008C1FB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Rodzaj 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(typ, producent, model)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Forma władania (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wł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a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sność, użyczenie, dzierżawa, leasing</w:t>
            </w:r>
            <w:r w:rsidRPr="00AB7185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Szacowana wartość*</w:t>
            </w:r>
            <w:r w:rsidR="004000FB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AB7185" w:rsidRPr="00E04466" w:rsidTr="008C1FB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7185" w:rsidRPr="00E04466" w:rsidTr="009406E4">
        <w:trPr>
          <w:trHeight w:val="26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077DF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Środki transportu 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(podać środki transportu stanowiące własność przedsiębiorstwa lub użytkowane na podstawie umów najmu, użyczenia lub leasingu)</w:t>
            </w:r>
          </w:p>
        </w:tc>
      </w:tr>
      <w:tr w:rsidR="00AB7185" w:rsidRPr="00E04466" w:rsidTr="008C1FB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Rodzaj 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(typ, producent, model)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Rok produkcji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Forma władania (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wł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a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sność, użyczenie, dzierżawa, leasing</w:t>
            </w:r>
            <w:r w:rsidRPr="00AB7185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Szacowana wartość*</w:t>
            </w:r>
            <w:r w:rsidR="004000FB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AB7185" w:rsidRPr="00E04466" w:rsidTr="008C1FB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7185" w:rsidRPr="00E04466" w:rsidTr="009406E4">
        <w:trPr>
          <w:trHeight w:val="26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077DF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Pozostałe środki trwałe i wartości niematerialne i prawne 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(wymienić najważniejsze, dla pozostałych podać szacunkowe wartości dla poszczególnych grup np. narzędzia czy meble)</w:t>
            </w:r>
          </w:p>
        </w:tc>
      </w:tr>
      <w:tr w:rsidR="00AB7185" w:rsidRPr="00E04466" w:rsidTr="008C1FB1">
        <w:trPr>
          <w:trHeight w:val="2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 xml:space="preserve">Rodzaj </w:t>
            </w:r>
          </w:p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Forma władania (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wł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a</w:t>
            </w:r>
            <w:r w:rsidRPr="00AB7185">
              <w:rPr>
                <w:rFonts w:ascii="Century Gothic" w:hAnsi="Century Gothic"/>
                <w:i/>
                <w:iCs/>
                <w:sz w:val="18"/>
                <w:szCs w:val="18"/>
              </w:rPr>
              <w:t>sność, użyczenie, dzierżawa, leasing</w:t>
            </w:r>
            <w:r w:rsidRPr="00AB7185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7185" w:rsidRPr="00AB7185" w:rsidRDefault="00AB7185" w:rsidP="00AB718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AB7185">
              <w:rPr>
                <w:rFonts w:ascii="Century Gothic" w:hAnsi="Century Gothic"/>
                <w:sz w:val="18"/>
                <w:szCs w:val="18"/>
              </w:rPr>
              <w:t>Szacowana wartość*</w:t>
            </w:r>
            <w:r w:rsidR="004000FB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AB7185" w:rsidRPr="00E04466" w:rsidTr="008C1FB1">
        <w:trPr>
          <w:trHeight w:val="2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85" w:rsidRPr="00E04466" w:rsidRDefault="00AB7185" w:rsidP="00AB7185">
            <w:pPr>
              <w:pStyle w:val="Bezodstpw"/>
            </w:pPr>
          </w:p>
          <w:p w:rsidR="00AB7185" w:rsidRPr="00E04466" w:rsidRDefault="00AB7185" w:rsidP="00AB7185">
            <w:pPr>
              <w:pStyle w:val="Bezodstpw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E04466" w:rsidRDefault="00AB7185" w:rsidP="00AB7185">
            <w:pPr>
              <w:pStyle w:val="Bezodstpw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85" w:rsidRPr="00E04466" w:rsidRDefault="00AB7185" w:rsidP="00AB7185">
            <w:pPr>
              <w:pStyle w:val="Bezodstpw"/>
            </w:pPr>
          </w:p>
        </w:tc>
      </w:tr>
    </w:tbl>
    <w:p w:rsidR="00C02509" w:rsidRPr="00D03559" w:rsidRDefault="004000FB" w:rsidP="00C02509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650B5E" w:rsidRPr="00650B5E">
        <w:rPr>
          <w:rFonts w:ascii="Century Gothic" w:hAnsi="Century Gothic"/>
          <w:sz w:val="20"/>
          <w:szCs w:val="20"/>
        </w:rPr>
        <w:t xml:space="preserve"> </w:t>
      </w:r>
      <w:r w:rsidR="00C02509">
        <w:rPr>
          <w:rFonts w:ascii="Century Gothic" w:hAnsi="Century Gothic"/>
          <w:sz w:val="20"/>
          <w:szCs w:val="20"/>
        </w:rPr>
        <w:t>Środki trwałe można pogrupować podając łączną wartość grup środków trwałych (np. samochody dostawcze, samochody osobowe,  sprzęt komputerowy, programy komputer</w:t>
      </w:r>
      <w:r w:rsidR="00C02509">
        <w:rPr>
          <w:rFonts w:ascii="Century Gothic" w:hAnsi="Century Gothic"/>
          <w:sz w:val="20"/>
          <w:szCs w:val="20"/>
        </w:rPr>
        <w:t>o</w:t>
      </w:r>
      <w:r w:rsidR="00C02509">
        <w:rPr>
          <w:rFonts w:ascii="Century Gothic" w:hAnsi="Century Gothic"/>
          <w:sz w:val="20"/>
          <w:szCs w:val="20"/>
        </w:rPr>
        <w:t>we, licencje i patenty,  itp.)</w:t>
      </w:r>
    </w:p>
    <w:p w:rsidR="00AB7185" w:rsidRPr="00D03559" w:rsidRDefault="004000FB" w:rsidP="00C0250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AB7185" w:rsidRPr="00D03559">
        <w:rPr>
          <w:rFonts w:ascii="Century Gothic" w:hAnsi="Century Gothic"/>
          <w:sz w:val="20"/>
          <w:szCs w:val="20"/>
        </w:rPr>
        <w:t>* W przypadku trudności z oszacowaniem wartości proszę podać wartość księgową</w:t>
      </w:r>
      <w:r w:rsidR="00C35387">
        <w:rPr>
          <w:rFonts w:ascii="Century Gothic" w:hAnsi="Century Gothic"/>
          <w:sz w:val="20"/>
          <w:szCs w:val="20"/>
        </w:rPr>
        <w:t xml:space="preserve"> ne</w:t>
      </w:r>
      <w:r w:rsidR="00C35387">
        <w:rPr>
          <w:rFonts w:ascii="Century Gothic" w:hAnsi="Century Gothic"/>
          <w:sz w:val="20"/>
          <w:szCs w:val="20"/>
        </w:rPr>
        <w:t>t</w:t>
      </w:r>
      <w:r w:rsidR="00C35387">
        <w:rPr>
          <w:rFonts w:ascii="Century Gothic" w:hAnsi="Century Gothic"/>
          <w:sz w:val="20"/>
          <w:szCs w:val="20"/>
        </w:rPr>
        <w:t>to(po odpisach amortyzacyjnych)</w:t>
      </w:r>
      <w:r w:rsidR="00AB7185">
        <w:rPr>
          <w:rFonts w:ascii="Century Gothic" w:hAnsi="Century Gothic"/>
          <w:sz w:val="20"/>
          <w:szCs w:val="20"/>
        </w:rPr>
        <w:t>. W przypadku wartości księgowej zaznaczyć, że jest ona tą wartością.</w:t>
      </w:r>
    </w:p>
    <w:p w:rsidR="00AB7185" w:rsidRDefault="00AB7185" w:rsidP="004000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11DF0" w:rsidRDefault="00611DF0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110C" w:rsidRDefault="0091110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F7E24" w:rsidRPr="004B0E1C" w:rsidRDefault="002768F4" w:rsidP="006F7E24">
      <w:pPr>
        <w:pStyle w:val="Nagwek1"/>
        <w:shd w:val="clear" w:color="auto" w:fill="E6E6E6"/>
        <w:rPr>
          <w:rFonts w:ascii="Century Gothic" w:hAnsi="Century Gothic"/>
        </w:rPr>
      </w:pPr>
      <w:r>
        <w:rPr>
          <w:rFonts w:ascii="Century Gothic" w:hAnsi="Century Gothic"/>
        </w:rPr>
        <w:t xml:space="preserve">II. </w:t>
      </w:r>
      <w:r w:rsidR="006F7E24">
        <w:rPr>
          <w:rFonts w:ascii="Century Gothic" w:hAnsi="Century Gothic"/>
        </w:rPr>
        <w:t xml:space="preserve">Opis operacji - cel i zakres </w:t>
      </w:r>
    </w:p>
    <w:p w:rsidR="006F7E24" w:rsidRDefault="006F7E24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611DF0" w:rsidRPr="0081735E" w:rsidTr="009406E4">
        <w:tc>
          <w:tcPr>
            <w:tcW w:w="9180" w:type="dxa"/>
            <w:shd w:val="clear" w:color="auto" w:fill="D9D9D9"/>
          </w:tcPr>
          <w:p w:rsidR="00611DF0" w:rsidRDefault="00611DF0" w:rsidP="00867331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W opisie proszę </w:t>
            </w:r>
            <w:r w:rsidR="0030655E">
              <w:rPr>
                <w:rFonts w:ascii="Century Gothic" w:hAnsi="Century Gothic" w:cs="Arial"/>
                <w:color w:val="000000"/>
                <w:sz w:val="18"/>
                <w:szCs w:val="18"/>
              </w:rPr>
              <w:t>odnieść się do następujących zagadnień</w:t>
            </w:r>
            <w:r w:rsidRPr="0081735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: </w:t>
            </w:r>
          </w:p>
          <w:p w:rsidR="00611DF0" w:rsidRPr="0081735E" w:rsidRDefault="00611DF0" w:rsidP="00611DF0">
            <w:pPr>
              <w:pStyle w:val="Standardowy1"/>
              <w:keepNext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Czego dotyczy </w:t>
            </w:r>
            <w:r w:rsidR="00D3601A">
              <w:rPr>
                <w:rFonts w:ascii="Century Gothic" w:hAnsi="Century Gothic" w:cs="Arial"/>
                <w:color w:val="000000"/>
                <w:sz w:val="18"/>
                <w:szCs w:val="18"/>
              </w:rPr>
              <w:t>operacja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(np. zakup maszyn i urządzeń bądź linii technologicznej, remont b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dynków, budowa nowego obiektu itp.)</w:t>
            </w:r>
          </w:p>
          <w:p w:rsidR="00611DF0" w:rsidRPr="0081735E" w:rsidRDefault="00611DF0" w:rsidP="00611DF0">
            <w:pPr>
              <w:pStyle w:val="Standardowy1"/>
              <w:keepNext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Czy i dlaczego </w:t>
            </w:r>
            <w:r w:rsidR="00D3601A">
              <w:rPr>
                <w:rFonts w:ascii="Century Gothic" w:hAnsi="Century Gothic" w:cs="Arial"/>
                <w:color w:val="000000"/>
                <w:sz w:val="18"/>
                <w:szCs w:val="18"/>
              </w:rPr>
              <w:t>operacja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zapewnia komplementarność technologiczną z istniejącym wypos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żeniem, parkiem maszynowym itd.</w:t>
            </w:r>
            <w:r w:rsidR="0038214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- uzasadnić</w:t>
            </w:r>
          </w:p>
          <w:p w:rsidR="00611DF0" w:rsidRDefault="00611DF0" w:rsidP="00611DF0">
            <w:pPr>
              <w:pStyle w:val="Standardowy1"/>
              <w:keepNext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Jakiego rodzaju korzyści zamierza przedsiębiorstwo osiągnąć w wyniku realizacji</w:t>
            </w:r>
            <w:r w:rsidR="00D3601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operacji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i jak ona wpłynie na jego przyszłą pozycję na rynku?</w:t>
            </w:r>
          </w:p>
          <w:p w:rsidR="00611DF0" w:rsidRDefault="00611DF0" w:rsidP="00611DF0">
            <w:pPr>
              <w:pStyle w:val="Standardowy1"/>
              <w:keepNext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Czy </w:t>
            </w:r>
            <w:r w:rsidR="00D3601A">
              <w:rPr>
                <w:rFonts w:ascii="Century Gothic" w:hAnsi="Century Gothic" w:cs="Arial"/>
                <w:color w:val="000000"/>
                <w:sz w:val="18"/>
                <w:szCs w:val="18"/>
              </w:rPr>
              <w:t>operacja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będzie realizowana na terenie bądź </w:t>
            </w:r>
            <w:r w:rsidR="00A077DF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w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budynkach, których wnioskoda</w:t>
            </w:r>
            <w:r w:rsidR="00A077DF">
              <w:rPr>
                <w:rFonts w:ascii="Century Gothic" w:hAnsi="Century Gothic" w:cs="Arial"/>
                <w:color w:val="000000"/>
                <w:sz w:val="18"/>
                <w:szCs w:val="18"/>
              </w:rPr>
              <w:t>wca jest właścicielem/posiadaczem</w:t>
            </w:r>
          </w:p>
          <w:p w:rsidR="00611DF0" w:rsidRDefault="00611DF0" w:rsidP="00611DF0">
            <w:pPr>
              <w:pStyle w:val="Standardowy1"/>
              <w:keepNext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Planowany czas realizacji </w:t>
            </w:r>
            <w:r w:rsidR="00D3601A">
              <w:rPr>
                <w:rFonts w:ascii="Century Gothic" w:hAnsi="Century Gothic" w:cs="Arial"/>
                <w:color w:val="000000"/>
                <w:sz w:val="18"/>
                <w:szCs w:val="18"/>
              </w:rPr>
              <w:t>operacji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(w miesiącach bądź latach)</w:t>
            </w:r>
          </w:p>
          <w:p w:rsidR="0030655E" w:rsidRPr="0081735E" w:rsidRDefault="0030655E" w:rsidP="0030655E">
            <w:pPr>
              <w:pStyle w:val="Standardowy1"/>
              <w:keepNext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Uzasadnić zgodność celów operacji z celami Programu Operacyjnego oraz celami środka w r</w:t>
            </w:r>
            <w:r w:rsidR="00A077DF">
              <w:rPr>
                <w:rFonts w:ascii="Century Gothic" w:hAnsi="Century Gothic"/>
                <w:sz w:val="18"/>
                <w:szCs w:val="18"/>
              </w:rPr>
              <w:t>amach, którego operacja ma być realizowana</w:t>
            </w:r>
          </w:p>
        </w:tc>
      </w:tr>
      <w:tr w:rsidR="00611DF0" w:rsidRPr="0081735E" w:rsidTr="008B455D">
        <w:trPr>
          <w:trHeight w:hRule="exact" w:val="4694"/>
        </w:trPr>
        <w:tc>
          <w:tcPr>
            <w:tcW w:w="9180" w:type="dxa"/>
          </w:tcPr>
          <w:p w:rsidR="00611DF0" w:rsidRPr="008B455D" w:rsidRDefault="00611DF0" w:rsidP="008B455D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11DF0" w:rsidRPr="008B455D" w:rsidRDefault="00611DF0" w:rsidP="00611DF0">
      <w:pPr>
        <w:rPr>
          <w:sz w:val="36"/>
          <w:szCs w:val="3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11DF0" w:rsidRPr="00E04466" w:rsidTr="009E6B5D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1DF0" w:rsidRPr="00E04466" w:rsidRDefault="00611DF0" w:rsidP="00867331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b/>
                <w:sz w:val="18"/>
                <w:szCs w:val="18"/>
              </w:rPr>
              <w:t xml:space="preserve">Przygotowanie do realizacji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operacji</w:t>
            </w:r>
            <w:r w:rsidRPr="00E04466">
              <w:rPr>
                <w:rFonts w:ascii="Century Gothic" w:hAnsi="Century Gothic" w:cs="Arial"/>
                <w:b/>
                <w:sz w:val="18"/>
                <w:szCs w:val="18"/>
              </w:rPr>
              <w:t xml:space="preserve"> i wykonane działania</w:t>
            </w:r>
          </w:p>
        </w:tc>
      </w:tr>
      <w:tr w:rsidR="00611DF0" w:rsidRPr="00E04466" w:rsidTr="009E6B5D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1DF0" w:rsidRPr="00611DF0" w:rsidRDefault="00611DF0" w:rsidP="00611DF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611DF0">
              <w:rPr>
                <w:rFonts w:ascii="Century Gothic" w:hAnsi="Century Gothic"/>
                <w:sz w:val="18"/>
                <w:szCs w:val="18"/>
              </w:rPr>
              <w:t>Proszę opisać podjęte działania w celu realizacji operacji.</w:t>
            </w:r>
          </w:p>
          <w:p w:rsidR="00611DF0" w:rsidRPr="00611DF0" w:rsidRDefault="00611DF0" w:rsidP="003A2FC1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11DF0">
              <w:rPr>
                <w:rFonts w:ascii="Century Gothic" w:hAnsi="Century Gothic"/>
                <w:sz w:val="18"/>
                <w:szCs w:val="18"/>
              </w:rPr>
              <w:t xml:space="preserve">(podpisanie wstępnych umów z wykonawcami, </w:t>
            </w:r>
            <w:r w:rsidR="00487B9F">
              <w:rPr>
                <w:rFonts w:ascii="Century Gothic" w:hAnsi="Century Gothic"/>
                <w:sz w:val="18"/>
                <w:szCs w:val="18"/>
              </w:rPr>
              <w:t xml:space="preserve">projekt budowlany, szczegółowy kosztorys, </w:t>
            </w:r>
            <w:r w:rsidRPr="00611DF0">
              <w:rPr>
                <w:rFonts w:ascii="Century Gothic" w:hAnsi="Century Gothic"/>
                <w:sz w:val="18"/>
                <w:szCs w:val="18"/>
              </w:rPr>
              <w:t>uzyskanie niezbędnych pozwoleń, realizac</w:t>
            </w:r>
            <w:r w:rsidR="00471D54">
              <w:rPr>
                <w:rFonts w:ascii="Century Gothic" w:hAnsi="Century Gothic"/>
                <w:sz w:val="18"/>
                <w:szCs w:val="18"/>
              </w:rPr>
              <w:t>ja określonego etapu inwestycji</w:t>
            </w:r>
            <w:r w:rsidRPr="00611DF0">
              <w:rPr>
                <w:rFonts w:ascii="Century Gothic" w:hAnsi="Century Gothic"/>
                <w:sz w:val="18"/>
                <w:szCs w:val="18"/>
              </w:rPr>
              <w:t xml:space="preserve"> itp.)</w:t>
            </w:r>
            <w:r w:rsidR="00471D54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611DF0" w:rsidRPr="00D03559" w:rsidTr="009E6B5D">
        <w:trPr>
          <w:cantSplit/>
          <w:trHeight w:hRule="exact" w:val="208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F0" w:rsidRPr="00611DF0" w:rsidRDefault="00611DF0" w:rsidP="0086733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11DF0" w:rsidRPr="00611DF0" w:rsidRDefault="00611DF0" w:rsidP="0086733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11DF0" w:rsidRDefault="00611DF0" w:rsidP="0086733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471D54" w:rsidRPr="00611DF0" w:rsidRDefault="00471D54" w:rsidP="0086733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11DF0" w:rsidRPr="00611DF0" w:rsidRDefault="00611DF0" w:rsidP="0086733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7415A2" w:rsidRDefault="00611DF0" w:rsidP="003A2FC1">
      <w:pPr>
        <w:spacing w:line="240" w:lineRule="auto"/>
        <w:jc w:val="both"/>
        <w:rPr>
          <w:rFonts w:ascii="Century Gothic" w:hAnsi="Century Gothic"/>
          <w:i/>
          <w:sz w:val="16"/>
          <w:szCs w:val="16"/>
        </w:rPr>
        <w:sectPr w:rsidR="007415A2" w:rsidSect="00382140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FB215F">
        <w:rPr>
          <w:rFonts w:ascii="Century Gothic" w:hAnsi="Century Gothic"/>
          <w:sz w:val="18"/>
          <w:szCs w:val="18"/>
        </w:rPr>
        <w:t xml:space="preserve">* </w:t>
      </w:r>
      <w:r w:rsidRPr="00FB03D0">
        <w:rPr>
          <w:rFonts w:ascii="Century Gothic" w:hAnsi="Century Gothic"/>
          <w:sz w:val="16"/>
          <w:szCs w:val="16"/>
        </w:rPr>
        <w:t xml:space="preserve">Pomocą z PO RYBY 2007-2013 mogą być objęte wyłącznie operacje realizowane w sposób i terminach określonych w </w:t>
      </w:r>
      <w:r w:rsidR="00A077DF">
        <w:rPr>
          <w:rFonts w:ascii="Century Gothic" w:hAnsi="Century Gothic"/>
          <w:sz w:val="16"/>
          <w:szCs w:val="16"/>
        </w:rPr>
        <w:t>odpowiednich</w:t>
      </w:r>
      <w:r w:rsidRPr="00FB03D0">
        <w:rPr>
          <w:rFonts w:ascii="Century Gothic" w:hAnsi="Century Gothic"/>
          <w:sz w:val="16"/>
          <w:szCs w:val="16"/>
        </w:rPr>
        <w:t xml:space="preserve"> rozporządzenia</w:t>
      </w:r>
      <w:r w:rsidR="00A077DF">
        <w:rPr>
          <w:rFonts w:ascii="Century Gothic" w:hAnsi="Century Gothic"/>
          <w:sz w:val="16"/>
          <w:szCs w:val="16"/>
        </w:rPr>
        <w:t>ch</w:t>
      </w:r>
      <w:r w:rsidRPr="00FB03D0">
        <w:rPr>
          <w:rFonts w:ascii="Century Gothic" w:hAnsi="Century Gothic"/>
          <w:sz w:val="16"/>
          <w:szCs w:val="16"/>
        </w:rPr>
        <w:t xml:space="preserve"> </w:t>
      </w:r>
      <w:r w:rsidR="003A2FC1">
        <w:rPr>
          <w:rFonts w:ascii="Century Gothic" w:hAnsi="Century Gothic"/>
          <w:sz w:val="16"/>
          <w:szCs w:val="16"/>
        </w:rPr>
        <w:t xml:space="preserve">wykonawczych </w:t>
      </w:r>
      <w:r w:rsidRPr="00FB03D0">
        <w:rPr>
          <w:rFonts w:ascii="Century Gothic" w:hAnsi="Century Gothic"/>
          <w:sz w:val="16"/>
          <w:szCs w:val="16"/>
        </w:rPr>
        <w:t xml:space="preserve">Ministra Rolnictwa i Rozwoju </w:t>
      </w:r>
      <w:r w:rsidRPr="003A2FC1">
        <w:rPr>
          <w:rFonts w:ascii="Century Gothic" w:hAnsi="Century Gothic"/>
          <w:sz w:val="16"/>
          <w:szCs w:val="16"/>
        </w:rPr>
        <w:t xml:space="preserve">Wsi </w:t>
      </w:r>
      <w:r w:rsidR="003A2FC1" w:rsidRPr="003A2FC1">
        <w:rPr>
          <w:rFonts w:ascii="Century Gothic" w:hAnsi="Century Gothic"/>
          <w:sz w:val="16"/>
          <w:szCs w:val="16"/>
        </w:rPr>
        <w:t xml:space="preserve">do ustawy  </w:t>
      </w:r>
      <w:r w:rsidR="003A2FC1" w:rsidRPr="003A2FC1">
        <w:rPr>
          <w:rFonts w:ascii="Century Gothic" w:hAnsi="Century Gothic"/>
          <w:color w:val="000000"/>
          <w:sz w:val="16"/>
          <w:szCs w:val="16"/>
        </w:rPr>
        <w:t>o wspieraniu zró</w:t>
      </w:r>
      <w:r w:rsidR="003A2FC1" w:rsidRPr="003A2FC1">
        <w:rPr>
          <w:rFonts w:ascii="Century Gothic" w:hAnsi="Century Gothic"/>
          <w:color w:val="000000"/>
          <w:sz w:val="16"/>
          <w:szCs w:val="16"/>
        </w:rPr>
        <w:t>w</w:t>
      </w:r>
      <w:r w:rsidR="003A2FC1" w:rsidRPr="003A2FC1">
        <w:rPr>
          <w:rFonts w:ascii="Century Gothic" w:hAnsi="Century Gothic"/>
          <w:color w:val="000000"/>
          <w:sz w:val="16"/>
          <w:szCs w:val="16"/>
        </w:rPr>
        <w:t>noważonego rozwoju sektora rybackiego z udziałem Europejskiego Funduszu Rybackiego</w:t>
      </w:r>
    </w:p>
    <w:p w:rsidR="009E6B5D" w:rsidRDefault="009E6B5D" w:rsidP="00611DF0">
      <w:pPr>
        <w:rPr>
          <w:rFonts w:ascii="Century Gothic" w:hAnsi="Century Gothic"/>
          <w:i/>
          <w:sz w:val="16"/>
          <w:szCs w:val="1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A46B2" w:rsidRPr="00E04466" w:rsidTr="002768F4">
        <w:trPr>
          <w:cantSplit/>
          <w:trHeight w:val="1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46B2" w:rsidRPr="00E04466" w:rsidRDefault="00DA46B2" w:rsidP="00AC67E0">
            <w:pPr>
              <w:spacing w:line="240" w:lineRule="auto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Dane dotyczące infrastruktury</w:t>
            </w:r>
            <w:r w:rsidR="00AC67E0">
              <w:rPr>
                <w:rFonts w:ascii="Century Gothic" w:hAnsi="Century Gothic" w:cs="Arial"/>
                <w:b/>
                <w:sz w:val="18"/>
                <w:szCs w:val="18"/>
              </w:rPr>
              <w:t xml:space="preserve"> związanej z realizacją operacji oraz </w:t>
            </w:r>
            <w:r w:rsidR="00382140">
              <w:rPr>
                <w:rFonts w:ascii="Century Gothic" w:hAnsi="Century Gothic" w:cs="Arial"/>
                <w:b/>
                <w:sz w:val="18"/>
                <w:szCs w:val="18"/>
              </w:rPr>
              <w:t xml:space="preserve">dotyczące </w:t>
            </w:r>
            <w:r w:rsidR="00AC67E0">
              <w:rPr>
                <w:rFonts w:ascii="Century Gothic" w:hAnsi="Century Gothic" w:cs="Arial"/>
                <w:b/>
                <w:sz w:val="18"/>
                <w:szCs w:val="18"/>
              </w:rPr>
              <w:t>charakteru samej operacji</w:t>
            </w:r>
          </w:p>
        </w:tc>
      </w:tr>
      <w:tr w:rsidR="00DA46B2" w:rsidRPr="00611DF0" w:rsidTr="002768F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46B2" w:rsidRPr="00611DF0" w:rsidRDefault="00DA46B2" w:rsidP="003A2FC1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Należy opisać stan techniczny infrastruktury związanej z realizacją operacji (stan budynków, nadbrzeży portowych, informacja o doprowadzonych mediach oraz ich stanie technicznym, stan wałów, stan n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wierzchni itp.</w:t>
            </w:r>
          </w:p>
        </w:tc>
      </w:tr>
      <w:tr w:rsidR="00DA46B2" w:rsidRPr="00611DF0" w:rsidTr="00180A75">
        <w:trPr>
          <w:cantSplit/>
          <w:trHeight w:hRule="exact" w:val="201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B2" w:rsidRPr="00611DF0" w:rsidRDefault="00DA46B2" w:rsidP="00180A7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46B2" w:rsidRPr="00611DF0" w:rsidRDefault="00DA46B2" w:rsidP="00DA46B2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A46B2" w:rsidRPr="00611DF0" w:rsidTr="00AF10C2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46B2" w:rsidRPr="00611DF0" w:rsidRDefault="00C763C2" w:rsidP="003A2FC1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Czy planowana operacja zgodna jest z miejscowymi planami przestrzennego zagospodarowania terenu lub jeśli nie istnieją , z decyzją o warunkach zabudowy i zagospodarowania terenu - uzasadnić</w:t>
            </w:r>
          </w:p>
        </w:tc>
      </w:tr>
      <w:tr w:rsidR="00DA46B2" w:rsidRPr="00611DF0" w:rsidTr="00CC1494">
        <w:trPr>
          <w:cantSplit/>
          <w:trHeight w:hRule="exact" w:val="201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B2" w:rsidRPr="00611DF0" w:rsidRDefault="00DA46B2" w:rsidP="00814ADE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DA46B2" w:rsidRDefault="00DA46B2" w:rsidP="00814ADE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DA46B2" w:rsidRPr="00611DF0" w:rsidRDefault="00DA46B2" w:rsidP="00814ADE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DA46B2" w:rsidRPr="00611DF0" w:rsidRDefault="00DA46B2" w:rsidP="00814AD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46B2" w:rsidRPr="00611DF0" w:rsidRDefault="00DA46B2" w:rsidP="00DA46B2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C67E0" w:rsidRPr="00611DF0" w:rsidTr="00AF10C2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67E0" w:rsidRPr="00611DF0" w:rsidRDefault="00AC67E0" w:rsidP="003A2FC1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Należy opisać czy planowana operacja wymaga specjalnych porozumień lub pozwoleń i czy musi spe</w:t>
            </w:r>
            <w:r>
              <w:rPr>
                <w:rFonts w:ascii="Century Gothic" w:hAnsi="Century Gothic"/>
                <w:sz w:val="18"/>
                <w:szCs w:val="18"/>
              </w:rPr>
              <w:t>ł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niać szczególne warunki techniczne związane z przyłączeniem obiektów objętych operacją do istniejącej sieci dróg? </w:t>
            </w:r>
          </w:p>
        </w:tc>
      </w:tr>
      <w:tr w:rsidR="00AC67E0" w:rsidRPr="00611DF0" w:rsidTr="009C445F">
        <w:trPr>
          <w:cantSplit/>
          <w:trHeight w:hRule="exact" w:val="20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Default="00AC67E0" w:rsidP="009C445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AC67E0" w:rsidRPr="00611DF0" w:rsidRDefault="00AC67E0" w:rsidP="009C445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AC67E0" w:rsidRPr="00611DF0" w:rsidRDefault="00AC67E0" w:rsidP="009C445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46B2" w:rsidRDefault="00DA46B2" w:rsidP="00DA46B2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7B09" w:rsidRPr="00611DF0" w:rsidTr="00AF10C2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4321" w:rsidRPr="00611DF0" w:rsidRDefault="007A7B09" w:rsidP="00C506C2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Czy planowana operacja wymaga </w:t>
            </w:r>
            <w:r w:rsidR="00D65734">
              <w:rPr>
                <w:rFonts w:ascii="Century Gothic" w:hAnsi="Century Gothic"/>
                <w:sz w:val="18"/>
                <w:szCs w:val="18"/>
              </w:rPr>
              <w:t xml:space="preserve">pozwolenia wodno-prawnego,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pozwolenia na budowę </w:t>
            </w:r>
            <w:r w:rsidR="00691F9E">
              <w:rPr>
                <w:rFonts w:ascii="Century Gothic" w:hAnsi="Century Gothic"/>
                <w:sz w:val="18"/>
                <w:szCs w:val="18"/>
              </w:rPr>
              <w:t xml:space="preserve">lub rozbiórkę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czy  </w:t>
            </w:r>
            <w:r w:rsidR="00ED567C">
              <w:rPr>
                <w:rFonts w:ascii="Century Gothic" w:hAnsi="Century Gothic"/>
                <w:sz w:val="18"/>
                <w:szCs w:val="18"/>
              </w:rPr>
              <w:t>zgłoszenia właściwemu organowi</w:t>
            </w:r>
            <w:r w:rsidR="00246ACF">
              <w:rPr>
                <w:rFonts w:ascii="Century Gothic" w:hAnsi="Century Gothic"/>
              </w:rPr>
              <w:t xml:space="preserve"> </w:t>
            </w:r>
          </w:p>
        </w:tc>
      </w:tr>
      <w:tr w:rsidR="007A7B09" w:rsidRPr="00814ADE" w:rsidTr="00814ADE">
        <w:trPr>
          <w:cantSplit/>
          <w:trHeight w:hRule="exact" w:val="23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09" w:rsidRPr="00814ADE" w:rsidRDefault="00C506C2" w:rsidP="00032DEC">
            <w:pPr>
              <w:spacing w:before="120"/>
              <w:rPr>
                <w:rFonts w:ascii="Century Gothic" w:hAnsi="Century Gothic" w:cs="Arial"/>
                <w:sz w:val="18"/>
                <w:szCs w:val="18"/>
              </w:rPr>
            </w:pPr>
            <w:r w:rsidRPr="00814ADE">
              <w:rPr>
                <w:rFonts w:ascii="Century Gothic" w:hAnsi="Century Gothic" w:cs="Arial"/>
                <w:sz w:val="18"/>
                <w:szCs w:val="18"/>
              </w:rPr>
              <w:t xml:space="preserve">Pozwolenie Wodno-prawne       </w:t>
            </w:r>
            <w:r w:rsidR="00CC1494">
              <w:rPr>
                <w:rFonts w:ascii="Century Gothic" w:hAnsi="Century Gothic" w:cs="Arial"/>
                <w:sz w:val="18"/>
                <w:szCs w:val="18"/>
              </w:rPr>
              <w:t xml:space="preserve">     </w:t>
            </w:r>
            <w:r w:rsidRPr="00814ADE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811BBB" w:rsidRPr="00814ADE">
              <w:rPr>
                <w:rFonts w:ascii="Century Gothic" w:hAnsi="Century Gothic" w:cs="Arial"/>
                <w:sz w:val="18"/>
                <w:szCs w:val="18"/>
              </w:rPr>
              <w:t>ak……                                 Nie…….</w:t>
            </w:r>
          </w:p>
          <w:p w:rsidR="00811BBB" w:rsidRPr="00814ADE" w:rsidRDefault="00811BBB" w:rsidP="00C506C2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14ADE">
              <w:rPr>
                <w:rFonts w:ascii="Century Gothic" w:hAnsi="Century Gothic" w:cs="Arial"/>
                <w:sz w:val="18"/>
                <w:szCs w:val="18"/>
              </w:rPr>
              <w:t>Poz</w:t>
            </w:r>
            <w:r w:rsidR="00C506C2" w:rsidRPr="00814ADE">
              <w:rPr>
                <w:rFonts w:ascii="Century Gothic" w:hAnsi="Century Gothic" w:cs="Arial"/>
                <w:sz w:val="18"/>
                <w:szCs w:val="18"/>
              </w:rPr>
              <w:t xml:space="preserve">wolenie na budowę*            </w:t>
            </w:r>
            <w:r w:rsidR="0094606B">
              <w:rPr>
                <w:rFonts w:ascii="Century Gothic" w:hAnsi="Century Gothic" w:cs="Arial"/>
                <w:sz w:val="18"/>
                <w:szCs w:val="18"/>
              </w:rPr>
              <w:t xml:space="preserve">     </w:t>
            </w:r>
            <w:r w:rsidR="00C506C2" w:rsidRPr="00814ADE">
              <w:rPr>
                <w:rFonts w:ascii="Century Gothic" w:hAnsi="Century Gothic" w:cs="Arial"/>
                <w:sz w:val="18"/>
                <w:szCs w:val="18"/>
              </w:rPr>
              <w:t xml:space="preserve"> T</w:t>
            </w:r>
            <w:r w:rsidRPr="00814ADE">
              <w:rPr>
                <w:rFonts w:ascii="Century Gothic" w:hAnsi="Century Gothic" w:cs="Arial"/>
                <w:sz w:val="18"/>
                <w:szCs w:val="18"/>
              </w:rPr>
              <w:t xml:space="preserve">ak…… </w:t>
            </w:r>
            <w:r w:rsidR="00032DEC" w:rsidRPr="00814ADE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</w:t>
            </w:r>
            <w:r w:rsidRPr="00814ADE">
              <w:rPr>
                <w:rFonts w:ascii="Century Gothic" w:hAnsi="Century Gothic" w:cs="Arial"/>
                <w:sz w:val="18"/>
                <w:szCs w:val="18"/>
              </w:rPr>
              <w:t>Nie…….</w:t>
            </w:r>
          </w:p>
          <w:p w:rsidR="00811BBB" w:rsidRPr="00814ADE" w:rsidRDefault="00811BBB" w:rsidP="0094606B">
            <w:pPr>
              <w:tabs>
                <w:tab w:val="left" w:pos="5317"/>
              </w:tabs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14ADE">
              <w:rPr>
                <w:rFonts w:ascii="Century Gothic" w:hAnsi="Century Gothic" w:cs="Arial"/>
                <w:sz w:val="18"/>
                <w:szCs w:val="18"/>
              </w:rPr>
              <w:t>Pozwo</w:t>
            </w:r>
            <w:r w:rsidR="00C506C2" w:rsidRPr="00814ADE">
              <w:rPr>
                <w:rFonts w:ascii="Century Gothic" w:hAnsi="Century Gothic" w:cs="Arial"/>
                <w:sz w:val="18"/>
                <w:szCs w:val="18"/>
              </w:rPr>
              <w:t>lenie na rozbiórkę</w:t>
            </w:r>
            <w:r w:rsidR="00CC1494">
              <w:rPr>
                <w:rFonts w:ascii="Century Gothic" w:hAnsi="Century Gothic" w:cs="Arial"/>
                <w:sz w:val="18"/>
                <w:szCs w:val="18"/>
              </w:rPr>
              <w:t>**</w:t>
            </w:r>
            <w:r w:rsidR="00C506C2" w:rsidRPr="00814ADE">
              <w:rPr>
                <w:rFonts w:ascii="Century Gothic" w:hAnsi="Century Gothic" w:cs="Arial"/>
                <w:sz w:val="18"/>
                <w:szCs w:val="18"/>
              </w:rPr>
              <w:t xml:space="preserve">          </w:t>
            </w:r>
            <w:r w:rsidR="0094606B">
              <w:rPr>
                <w:rFonts w:ascii="Century Gothic" w:hAnsi="Century Gothic" w:cs="Arial"/>
                <w:sz w:val="18"/>
                <w:szCs w:val="18"/>
              </w:rPr>
              <w:t xml:space="preserve">     </w:t>
            </w:r>
            <w:r w:rsidR="00C506C2" w:rsidRPr="00814ADE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Pr="00814ADE">
              <w:rPr>
                <w:rFonts w:ascii="Century Gothic" w:hAnsi="Century Gothic" w:cs="Arial"/>
                <w:sz w:val="18"/>
                <w:szCs w:val="18"/>
              </w:rPr>
              <w:t>ak……                                 Nie…….</w:t>
            </w:r>
          </w:p>
          <w:p w:rsidR="00811BBB" w:rsidRPr="00814ADE" w:rsidRDefault="00C506C2" w:rsidP="0094606B">
            <w:pPr>
              <w:tabs>
                <w:tab w:val="left" w:pos="2900"/>
                <w:tab w:val="left" w:pos="3049"/>
              </w:tabs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14ADE">
              <w:rPr>
                <w:rFonts w:ascii="Century Gothic" w:hAnsi="Century Gothic" w:cs="Arial"/>
                <w:sz w:val="18"/>
                <w:szCs w:val="18"/>
              </w:rPr>
              <w:t xml:space="preserve">Zgłoszenie                                     </w:t>
            </w:r>
            <w:r w:rsidR="0094606B">
              <w:rPr>
                <w:rFonts w:ascii="Century Gothic" w:hAnsi="Century Gothic" w:cs="Arial"/>
                <w:sz w:val="18"/>
                <w:szCs w:val="18"/>
              </w:rPr>
              <w:t xml:space="preserve">     </w:t>
            </w:r>
            <w:r w:rsidRPr="00814ADE">
              <w:rPr>
                <w:rFonts w:ascii="Century Gothic" w:hAnsi="Century Gothic" w:cs="Arial"/>
                <w:sz w:val="18"/>
                <w:szCs w:val="18"/>
              </w:rPr>
              <w:t>Tak……                                 Nie…….</w:t>
            </w:r>
          </w:p>
          <w:p w:rsidR="00C506C2" w:rsidRPr="00814ADE" w:rsidRDefault="00C506C2" w:rsidP="009308E0">
            <w:pPr>
              <w:keepNext/>
              <w:keepLines/>
              <w:tabs>
                <w:tab w:val="left" w:pos="3191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14ADE">
              <w:rPr>
                <w:rFonts w:ascii="Century Gothic" w:hAnsi="Century Gothic" w:cs="Arial"/>
                <w:sz w:val="18"/>
                <w:szCs w:val="18"/>
              </w:rPr>
              <w:t>Uzasadnić w przypadku zgłoszenia</w:t>
            </w:r>
            <w:r w:rsidR="009C445F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  <w:p w:rsidR="00C506C2" w:rsidRPr="00814ADE" w:rsidRDefault="00C506C2" w:rsidP="00814ADE">
            <w:pPr>
              <w:keepLines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C506C2" w:rsidRPr="00814ADE" w:rsidRDefault="00C506C2" w:rsidP="00C506C2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811BBB" w:rsidRPr="00814ADE" w:rsidRDefault="00811BBB" w:rsidP="00C506C2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7A7B09" w:rsidRPr="00814ADE" w:rsidRDefault="007A7B09" w:rsidP="00C506C2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7A7B09" w:rsidRPr="00814ADE" w:rsidRDefault="007A7B09" w:rsidP="00C506C2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7A7B09" w:rsidRPr="00814ADE" w:rsidRDefault="007A7B09" w:rsidP="00C506C2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7A7B09" w:rsidRPr="00814ADE" w:rsidRDefault="007A7B09" w:rsidP="00C506C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7A7B09" w:rsidRPr="00CC1494" w:rsidRDefault="00ED567C" w:rsidP="00CC1494">
      <w:pPr>
        <w:pStyle w:val="Bezodstpw"/>
        <w:rPr>
          <w:rFonts w:ascii="Century Gothic" w:hAnsi="Century Gothic"/>
          <w:sz w:val="18"/>
          <w:szCs w:val="18"/>
        </w:rPr>
      </w:pPr>
      <w:r w:rsidRPr="00CC1494">
        <w:rPr>
          <w:rFonts w:ascii="Century Gothic" w:hAnsi="Century Gothic"/>
          <w:sz w:val="18"/>
          <w:szCs w:val="18"/>
        </w:rPr>
        <w:t>*</w:t>
      </w:r>
      <w:r w:rsidR="00236753" w:rsidRPr="00CC1494">
        <w:rPr>
          <w:rFonts w:ascii="Century Gothic" w:hAnsi="Century Gothic"/>
          <w:sz w:val="18"/>
          <w:szCs w:val="18"/>
        </w:rPr>
        <w:t xml:space="preserve">zgodnie z </w:t>
      </w:r>
      <w:r w:rsidR="00246ACF" w:rsidRPr="00CC1494">
        <w:rPr>
          <w:rFonts w:ascii="Century Gothic" w:hAnsi="Century Gothic"/>
          <w:sz w:val="18"/>
          <w:szCs w:val="18"/>
        </w:rPr>
        <w:t>a</w:t>
      </w:r>
      <w:r w:rsidR="00236753" w:rsidRPr="00CC1494">
        <w:rPr>
          <w:rFonts w:ascii="Century Gothic" w:hAnsi="Century Gothic"/>
          <w:sz w:val="18"/>
          <w:szCs w:val="18"/>
        </w:rPr>
        <w:t>rt.</w:t>
      </w:r>
      <w:r w:rsidR="00D3601A" w:rsidRPr="00CC1494">
        <w:rPr>
          <w:rFonts w:ascii="Century Gothic" w:hAnsi="Century Gothic"/>
          <w:sz w:val="18"/>
          <w:szCs w:val="18"/>
        </w:rPr>
        <w:t xml:space="preserve"> </w:t>
      </w:r>
      <w:r w:rsidR="00236753" w:rsidRPr="00CC1494">
        <w:rPr>
          <w:rFonts w:ascii="Century Gothic" w:hAnsi="Century Gothic"/>
          <w:sz w:val="18"/>
          <w:szCs w:val="18"/>
        </w:rPr>
        <w:t>29</w:t>
      </w:r>
      <w:r w:rsidR="00246ACF" w:rsidRPr="00CC1494">
        <w:rPr>
          <w:rFonts w:ascii="Century Gothic" w:hAnsi="Century Gothic"/>
          <w:sz w:val="18"/>
          <w:szCs w:val="18"/>
        </w:rPr>
        <w:t xml:space="preserve"> u</w:t>
      </w:r>
      <w:r w:rsidR="00D3601A" w:rsidRPr="00CC1494">
        <w:rPr>
          <w:rFonts w:ascii="Century Gothic" w:hAnsi="Century Gothic"/>
          <w:sz w:val="18"/>
          <w:szCs w:val="18"/>
        </w:rPr>
        <w:t>st.1</w:t>
      </w:r>
      <w:r w:rsidR="00246ACF" w:rsidRPr="00CC1494">
        <w:rPr>
          <w:rFonts w:ascii="Century Gothic" w:hAnsi="Century Gothic"/>
          <w:sz w:val="18"/>
          <w:szCs w:val="18"/>
        </w:rPr>
        <w:t>,</w:t>
      </w:r>
      <w:r w:rsidR="00D3601A" w:rsidRPr="00CC1494">
        <w:rPr>
          <w:rFonts w:ascii="Century Gothic" w:hAnsi="Century Gothic"/>
          <w:sz w:val="18"/>
          <w:szCs w:val="18"/>
        </w:rPr>
        <w:t xml:space="preserve"> </w:t>
      </w:r>
      <w:r w:rsidR="00246ACF" w:rsidRPr="00CC1494">
        <w:rPr>
          <w:rFonts w:ascii="Century Gothic" w:hAnsi="Century Gothic"/>
          <w:sz w:val="18"/>
          <w:szCs w:val="18"/>
        </w:rPr>
        <w:t>a</w:t>
      </w:r>
      <w:r w:rsidR="00D3601A" w:rsidRPr="00CC1494">
        <w:rPr>
          <w:rFonts w:ascii="Century Gothic" w:hAnsi="Century Gothic"/>
          <w:sz w:val="18"/>
          <w:szCs w:val="18"/>
        </w:rPr>
        <w:t>rt. 30</w:t>
      </w:r>
      <w:r w:rsidR="00691F9E" w:rsidRPr="00CC1494">
        <w:rPr>
          <w:rFonts w:ascii="Century Gothic" w:hAnsi="Century Gothic"/>
          <w:sz w:val="18"/>
          <w:szCs w:val="18"/>
        </w:rPr>
        <w:t xml:space="preserve"> </w:t>
      </w:r>
      <w:r w:rsidR="00246ACF" w:rsidRPr="00CC1494">
        <w:rPr>
          <w:rFonts w:ascii="Century Gothic" w:hAnsi="Century Gothic"/>
          <w:sz w:val="18"/>
          <w:szCs w:val="18"/>
        </w:rPr>
        <w:t>u</w:t>
      </w:r>
      <w:r w:rsidR="00D3601A" w:rsidRPr="00CC1494">
        <w:rPr>
          <w:rFonts w:ascii="Century Gothic" w:hAnsi="Century Gothic"/>
          <w:sz w:val="18"/>
          <w:szCs w:val="18"/>
        </w:rPr>
        <w:t xml:space="preserve">st.1 </w:t>
      </w:r>
      <w:r w:rsidR="00691F9E" w:rsidRPr="00CC1494">
        <w:rPr>
          <w:rFonts w:ascii="Century Gothic" w:hAnsi="Century Gothic"/>
          <w:sz w:val="18"/>
          <w:szCs w:val="18"/>
        </w:rPr>
        <w:t xml:space="preserve">oraz </w:t>
      </w:r>
      <w:r w:rsidR="00246ACF" w:rsidRPr="00CC1494">
        <w:rPr>
          <w:rFonts w:ascii="Century Gothic" w:hAnsi="Century Gothic"/>
          <w:sz w:val="18"/>
          <w:szCs w:val="18"/>
        </w:rPr>
        <w:t>a</w:t>
      </w:r>
      <w:r w:rsidR="00691F9E" w:rsidRPr="00CC1494">
        <w:rPr>
          <w:rFonts w:ascii="Century Gothic" w:hAnsi="Century Gothic"/>
          <w:sz w:val="18"/>
          <w:szCs w:val="18"/>
        </w:rPr>
        <w:t xml:space="preserve">rt. </w:t>
      </w:r>
      <w:r w:rsidR="00246ACF" w:rsidRPr="00CC1494">
        <w:rPr>
          <w:rFonts w:ascii="Century Gothic" w:hAnsi="Century Gothic"/>
          <w:sz w:val="18"/>
          <w:szCs w:val="18"/>
        </w:rPr>
        <w:t>33 u</w:t>
      </w:r>
      <w:r w:rsidR="00691F9E" w:rsidRPr="00CC1494">
        <w:rPr>
          <w:rFonts w:ascii="Century Gothic" w:hAnsi="Century Gothic"/>
          <w:sz w:val="18"/>
          <w:szCs w:val="18"/>
        </w:rPr>
        <w:t xml:space="preserve">st. 1 </w:t>
      </w:r>
      <w:r w:rsidR="00246ACF" w:rsidRPr="00CC1494">
        <w:rPr>
          <w:rFonts w:ascii="Century Gothic" w:hAnsi="Century Gothic"/>
          <w:sz w:val="18"/>
          <w:szCs w:val="18"/>
        </w:rPr>
        <w:t>u</w:t>
      </w:r>
      <w:r w:rsidR="00D3601A" w:rsidRPr="00CC1494">
        <w:rPr>
          <w:rFonts w:ascii="Century Gothic" w:hAnsi="Century Gothic"/>
          <w:sz w:val="18"/>
          <w:szCs w:val="18"/>
        </w:rPr>
        <w:t>stawy z dnia 7 lipca 1994 r</w:t>
      </w:r>
      <w:r w:rsidR="00246ACF" w:rsidRPr="00CC1494">
        <w:rPr>
          <w:rFonts w:ascii="Century Gothic" w:hAnsi="Century Gothic"/>
          <w:sz w:val="18"/>
          <w:szCs w:val="18"/>
        </w:rPr>
        <w:t>. Prawo budowlane</w:t>
      </w:r>
      <w:r w:rsidR="00D3601A" w:rsidRPr="00CC1494">
        <w:rPr>
          <w:rFonts w:ascii="Century Gothic" w:hAnsi="Century Gothic"/>
          <w:sz w:val="18"/>
          <w:szCs w:val="18"/>
        </w:rPr>
        <w:t xml:space="preserve"> </w:t>
      </w:r>
      <w:r w:rsidR="00246ACF" w:rsidRPr="00CC1494">
        <w:rPr>
          <w:rFonts w:ascii="Century Gothic" w:hAnsi="Century Gothic"/>
          <w:sz w:val="18"/>
          <w:szCs w:val="18"/>
        </w:rPr>
        <w:t xml:space="preserve">  </w:t>
      </w:r>
      <w:r w:rsidR="00D3601A" w:rsidRPr="00CC1494">
        <w:rPr>
          <w:rFonts w:ascii="Century Gothic" w:hAnsi="Century Gothic"/>
          <w:sz w:val="18"/>
          <w:szCs w:val="18"/>
        </w:rPr>
        <w:t>(Dz. U. z 2000 r. Nr 106, poz. 1126, z późn. zm.)</w:t>
      </w:r>
    </w:p>
    <w:p w:rsidR="0045275C" w:rsidRPr="00CC1494" w:rsidRDefault="00CC1494" w:rsidP="00CC1494">
      <w:pPr>
        <w:pStyle w:val="Bezodstpw"/>
        <w:rPr>
          <w:rFonts w:ascii="Century Gothic" w:hAnsi="Century Gothic"/>
          <w:sz w:val="18"/>
          <w:szCs w:val="18"/>
        </w:rPr>
        <w:sectPr w:rsidR="0045275C" w:rsidRPr="00CC1494" w:rsidSect="007415A2">
          <w:pgSz w:w="11906" w:h="16838"/>
          <w:pgMar w:top="1077" w:right="1418" w:bottom="851" w:left="1418" w:header="709" w:footer="709" w:gutter="0"/>
          <w:cols w:space="708"/>
          <w:docGrid w:linePitch="360"/>
        </w:sectPr>
      </w:pPr>
      <w:r w:rsidRPr="00CC1494">
        <w:rPr>
          <w:rFonts w:ascii="Century Gothic" w:hAnsi="Century Gothic"/>
          <w:sz w:val="18"/>
          <w:szCs w:val="18"/>
        </w:rPr>
        <w:t>** zgodnie z art. 31 ust.1</w:t>
      </w:r>
      <w:r w:rsidR="0094606B">
        <w:rPr>
          <w:rFonts w:ascii="Century Gothic" w:hAnsi="Century Gothic"/>
          <w:sz w:val="18"/>
          <w:szCs w:val="18"/>
        </w:rPr>
        <w:t xml:space="preserve"> </w:t>
      </w:r>
      <w:r w:rsidRPr="00CC1494">
        <w:rPr>
          <w:rFonts w:ascii="Century Gothic" w:hAnsi="Century Gothic"/>
          <w:sz w:val="18"/>
          <w:szCs w:val="18"/>
        </w:rPr>
        <w:t xml:space="preserve">ustawy z dnia 7 lipca 1994 r. Prawo budowlane (Dz. U. z 2000 r. Nr 106, poz. 1126, z późn. zm.)  </w:t>
      </w: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701"/>
        <w:gridCol w:w="142"/>
        <w:gridCol w:w="1559"/>
        <w:gridCol w:w="1134"/>
        <w:gridCol w:w="1231"/>
        <w:gridCol w:w="3014"/>
      </w:tblGrid>
      <w:tr w:rsidR="006E703A" w:rsidRPr="002757F7" w:rsidTr="00E3686D">
        <w:trPr>
          <w:trHeight w:val="284"/>
        </w:trPr>
        <w:tc>
          <w:tcPr>
            <w:tcW w:w="9211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E703A" w:rsidRPr="008C7954" w:rsidRDefault="002757F7" w:rsidP="0045275C">
            <w:pPr>
              <w:pStyle w:val="Nagwek2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8C7954">
              <w:rPr>
                <w:rFonts w:ascii="Century Gothic" w:hAnsi="Century Gothic"/>
                <w:b w:val="0"/>
                <w:sz w:val="20"/>
                <w:szCs w:val="20"/>
              </w:rPr>
              <w:lastRenderedPageBreak/>
              <w:t>Czy w ramach operacji realizowany będzie zakup</w:t>
            </w:r>
          </w:p>
        </w:tc>
      </w:tr>
      <w:tr w:rsidR="006E703A" w:rsidRPr="0081735E" w:rsidTr="00D84288">
        <w:trPr>
          <w:trHeight w:hRule="exact" w:val="1488"/>
        </w:trPr>
        <w:tc>
          <w:tcPr>
            <w:tcW w:w="213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703A" w:rsidRPr="002757F7" w:rsidRDefault="002757F7" w:rsidP="002757F7">
            <w:pPr>
              <w:pStyle w:val="Bezodstpw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Maszyn i urządzeń</w:t>
            </w:r>
          </w:p>
          <w:p w:rsidR="002757F7" w:rsidRPr="002757F7" w:rsidRDefault="002757F7" w:rsidP="002757F7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757F7" w:rsidRPr="002757F7" w:rsidRDefault="002757F7" w:rsidP="002757F7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Środków transportu</w:t>
            </w:r>
          </w:p>
          <w:p w:rsidR="002757F7" w:rsidRPr="002757F7" w:rsidRDefault="002757F7" w:rsidP="002757F7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757F7" w:rsidRPr="002757F7" w:rsidRDefault="002757F7" w:rsidP="002757F7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Usług</w:t>
            </w:r>
          </w:p>
          <w:p w:rsidR="002757F7" w:rsidRPr="0081735E" w:rsidRDefault="002757F7" w:rsidP="002757F7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0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757F7" w:rsidRDefault="002757F7" w:rsidP="00E93A63">
            <w:pPr>
              <w:pStyle w:val="Bezodstpw"/>
              <w:tabs>
                <w:tab w:val="left" w:pos="2443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Tak……..                      Nie……</w:t>
            </w:r>
          </w:p>
          <w:p w:rsidR="002757F7" w:rsidRDefault="002757F7" w:rsidP="002757F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2757F7" w:rsidRDefault="002757F7" w:rsidP="002757F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Tak……..                      Nie……</w:t>
            </w:r>
          </w:p>
          <w:p w:rsidR="002757F7" w:rsidRDefault="002757F7" w:rsidP="002757F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6E703A" w:rsidRPr="0081735E" w:rsidRDefault="002757F7" w:rsidP="002757F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Tak……..                      Nie…… </w:t>
            </w:r>
          </w:p>
        </w:tc>
      </w:tr>
      <w:tr w:rsidR="00230CBE" w:rsidRPr="0081735E" w:rsidTr="00E3686D">
        <w:trPr>
          <w:trHeight w:hRule="exact" w:val="291"/>
        </w:trPr>
        <w:tc>
          <w:tcPr>
            <w:tcW w:w="9211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30CBE" w:rsidRPr="008C7954" w:rsidRDefault="000774AF" w:rsidP="00A7147E">
            <w:pPr>
              <w:pStyle w:val="Bezodstpw"/>
              <w:shd w:val="clear" w:color="auto" w:fill="D9D9D9"/>
              <w:tabs>
                <w:tab w:val="left" w:pos="1223"/>
                <w:tab w:val="left" w:pos="6885"/>
              </w:tabs>
              <w:spacing w:after="24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C7954">
              <w:rPr>
                <w:rFonts w:ascii="Century Gothic" w:hAnsi="Century Gothic" w:cs="Arial"/>
                <w:sz w:val="20"/>
                <w:szCs w:val="20"/>
              </w:rPr>
              <w:t xml:space="preserve">Czy przeprowadzono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lub planowane jest </w:t>
            </w:r>
            <w:r w:rsidRPr="008C7954">
              <w:rPr>
                <w:rFonts w:ascii="Century Gothic" w:hAnsi="Century Gothic" w:cs="Arial"/>
                <w:sz w:val="20"/>
                <w:szCs w:val="20"/>
              </w:rPr>
              <w:t xml:space="preserve">postępowanie </w:t>
            </w:r>
            <w:r w:rsidR="00230CBE" w:rsidRPr="008C7954">
              <w:rPr>
                <w:rFonts w:ascii="Century Gothic" w:hAnsi="Century Gothic"/>
                <w:sz w:val="20"/>
                <w:szCs w:val="20"/>
              </w:rPr>
              <w:t>przetargowe w sprawie zakupu</w:t>
            </w:r>
            <w:r w:rsidR="00230CBE" w:rsidRPr="00E3686D">
              <w:rPr>
                <w:rFonts w:ascii="Century Gothic" w:hAnsi="Century Gothic"/>
                <w:b/>
                <w:sz w:val="20"/>
                <w:szCs w:val="20"/>
              </w:rPr>
              <w:t>*</w:t>
            </w:r>
          </w:p>
          <w:p w:rsidR="00230CBE" w:rsidRDefault="00230CBE" w:rsidP="008C7954">
            <w:pPr>
              <w:pStyle w:val="Bezodstpw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30CBE" w:rsidRDefault="00230CBE" w:rsidP="008C7954">
            <w:pPr>
              <w:pStyle w:val="Bezodstpw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30CBE" w:rsidRDefault="00230CBE" w:rsidP="008C7954">
            <w:pPr>
              <w:pStyle w:val="Bezodstpw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30CBE" w:rsidRDefault="00230CBE" w:rsidP="008C7954">
            <w:pPr>
              <w:pStyle w:val="Bezodstpw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30CBE" w:rsidRDefault="00230CBE" w:rsidP="008C7954">
            <w:pPr>
              <w:pStyle w:val="Bezodstpw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30CBE" w:rsidRDefault="00230CBE" w:rsidP="008C795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CBE" w:rsidRDefault="00230CBE" w:rsidP="008C79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CBE" w:rsidRDefault="00230CBE" w:rsidP="008C79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CBE" w:rsidRDefault="00230CBE" w:rsidP="008C79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CBE" w:rsidRDefault="00230CBE" w:rsidP="008C79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CBE" w:rsidRDefault="00230CBE" w:rsidP="008C79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CBE" w:rsidRDefault="00230CBE" w:rsidP="008C79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CBE" w:rsidRPr="0081735E" w:rsidRDefault="00230CBE" w:rsidP="008C795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CBE" w:rsidRPr="0081735E" w:rsidTr="00032DEC">
        <w:trPr>
          <w:trHeight w:hRule="exact" w:val="1542"/>
        </w:trPr>
        <w:tc>
          <w:tcPr>
            <w:tcW w:w="213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30CBE" w:rsidRPr="002757F7" w:rsidRDefault="00230CBE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Maszyn i urządzeń</w:t>
            </w:r>
          </w:p>
          <w:p w:rsidR="00230CBE" w:rsidRPr="002757F7" w:rsidRDefault="00230CBE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30CBE" w:rsidRPr="002757F7" w:rsidRDefault="00230CBE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Środków transportu</w:t>
            </w:r>
          </w:p>
          <w:p w:rsidR="00230CBE" w:rsidRPr="002757F7" w:rsidRDefault="00230CBE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30CBE" w:rsidRPr="002757F7" w:rsidRDefault="00230CBE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Usług</w:t>
            </w:r>
          </w:p>
          <w:p w:rsidR="00230CBE" w:rsidRDefault="00230CBE" w:rsidP="0045275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0" w:type="dxa"/>
            <w:gridSpan w:val="5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A7147E" w:rsidRDefault="00230CBE" w:rsidP="00032DEC">
            <w:pPr>
              <w:pStyle w:val="Bezodstpw"/>
              <w:spacing w:before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032DEC">
              <w:rPr>
                <w:rFonts w:ascii="Century Gothic" w:hAnsi="Century Gothic"/>
                <w:sz w:val="18"/>
                <w:szCs w:val="18"/>
              </w:rPr>
              <w:t xml:space="preserve">   Przeprowadzono……..            </w:t>
            </w:r>
            <w:r w:rsidR="00A7147E">
              <w:rPr>
                <w:rFonts w:ascii="Century Gothic" w:hAnsi="Century Gothic"/>
                <w:sz w:val="18"/>
                <w:szCs w:val="18"/>
              </w:rPr>
              <w:t>Jest planowane……         Nie dotyczy……</w:t>
            </w:r>
          </w:p>
          <w:p w:rsidR="00A7147E" w:rsidRDefault="00A7147E" w:rsidP="00032DE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A7147E" w:rsidRDefault="00032DEC" w:rsidP="00032DE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Przeprowadzono……..            Jest planowane……         Nie dotyczy……</w:t>
            </w:r>
          </w:p>
          <w:p w:rsidR="00A7147E" w:rsidRDefault="00032DEC" w:rsidP="00032DEC">
            <w:pPr>
              <w:pStyle w:val="Bezodstpw"/>
              <w:spacing w:before="20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Przeprowadzono……..            Jest planowane……         Nie dotyczy……</w:t>
            </w:r>
          </w:p>
          <w:p w:rsidR="00A7147E" w:rsidRDefault="00A7147E" w:rsidP="00032DEC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A7147E" w:rsidRDefault="00A7147E" w:rsidP="00032DEC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A7147E" w:rsidRDefault="00230CBE" w:rsidP="00032DEC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</w:t>
            </w:r>
          </w:p>
          <w:p w:rsidR="00230CBE" w:rsidRDefault="00230CBE" w:rsidP="00032DEC">
            <w:pPr>
              <w:tabs>
                <w:tab w:val="left" w:pos="242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19AE" w:rsidRPr="0081735E" w:rsidTr="00E93A63">
        <w:trPr>
          <w:trHeight w:hRule="exact" w:val="557"/>
        </w:trPr>
        <w:tc>
          <w:tcPr>
            <w:tcW w:w="9211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719AE" w:rsidRPr="008C7954" w:rsidRDefault="003719AE" w:rsidP="000774A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C7954">
              <w:rPr>
                <w:rFonts w:ascii="Century Gothic" w:hAnsi="Century Gothic" w:cs="Arial"/>
                <w:sz w:val="20"/>
                <w:szCs w:val="20"/>
              </w:rPr>
              <w:t xml:space="preserve">Jeżeli przeprowadzono </w:t>
            </w:r>
            <w:r w:rsidR="000774AF">
              <w:rPr>
                <w:rFonts w:ascii="Century Gothic" w:hAnsi="Century Gothic" w:cs="Arial"/>
                <w:sz w:val="20"/>
                <w:szCs w:val="20"/>
              </w:rPr>
              <w:t xml:space="preserve">już </w:t>
            </w:r>
            <w:r w:rsidR="00E93A63">
              <w:rPr>
                <w:rFonts w:ascii="Century Gothic" w:hAnsi="Century Gothic" w:cs="Arial"/>
                <w:sz w:val="20"/>
                <w:szCs w:val="20"/>
              </w:rPr>
              <w:t xml:space="preserve">takie postępowanie </w:t>
            </w:r>
            <w:r w:rsidRPr="008C7954">
              <w:rPr>
                <w:rFonts w:ascii="Century Gothic" w:hAnsi="Century Gothic" w:cs="Arial"/>
                <w:sz w:val="20"/>
                <w:szCs w:val="20"/>
              </w:rPr>
              <w:t xml:space="preserve">należy wskazać </w:t>
            </w:r>
            <w:r w:rsidR="000774AF">
              <w:rPr>
                <w:rFonts w:ascii="Century Gothic" w:hAnsi="Century Gothic" w:cs="Arial"/>
                <w:sz w:val="20"/>
                <w:szCs w:val="20"/>
              </w:rPr>
              <w:t xml:space="preserve">jego </w:t>
            </w:r>
            <w:r w:rsidRPr="008C7954">
              <w:rPr>
                <w:rFonts w:ascii="Century Gothic" w:hAnsi="Century Gothic" w:cs="Arial"/>
                <w:sz w:val="20"/>
                <w:szCs w:val="20"/>
              </w:rPr>
              <w:t xml:space="preserve">tryb </w:t>
            </w:r>
            <w:r w:rsidR="00F0065B">
              <w:rPr>
                <w:rFonts w:ascii="Century Gothic" w:hAnsi="Century Gothic" w:cs="Arial"/>
                <w:sz w:val="20"/>
                <w:szCs w:val="20"/>
              </w:rPr>
              <w:t>oraz podać wa</w:t>
            </w:r>
            <w:r w:rsidR="00F0065B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F0065B">
              <w:rPr>
                <w:rFonts w:ascii="Century Gothic" w:hAnsi="Century Gothic" w:cs="Arial"/>
                <w:sz w:val="20"/>
                <w:szCs w:val="20"/>
              </w:rPr>
              <w:t>tość</w:t>
            </w:r>
          </w:p>
          <w:p w:rsidR="003719AE" w:rsidRPr="0081735E" w:rsidRDefault="003719AE" w:rsidP="008C795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19AE" w:rsidRPr="0081735E" w:rsidTr="00E3686D">
        <w:trPr>
          <w:trHeight w:hRule="exact" w:val="1304"/>
        </w:trPr>
        <w:tc>
          <w:tcPr>
            <w:tcW w:w="9211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B7CCE" w:rsidRDefault="007B7CCE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7B7CCE" w:rsidRDefault="007B7CCE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F0065B" w:rsidRDefault="00F0065B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F0065B" w:rsidRDefault="00F0065B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F0065B" w:rsidRDefault="00F0065B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F0065B" w:rsidRDefault="00F0065B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7B7CCE" w:rsidRDefault="007B7CCE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7B7CCE" w:rsidRDefault="007B7CCE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7B7CCE" w:rsidRPr="0081735E" w:rsidRDefault="007B7CCE" w:rsidP="003719AE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719AE" w:rsidRPr="0081735E" w:rsidTr="00E3686D">
        <w:trPr>
          <w:trHeight w:hRule="exact" w:val="301"/>
        </w:trPr>
        <w:tc>
          <w:tcPr>
            <w:tcW w:w="9211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719AE" w:rsidRPr="008C7954" w:rsidRDefault="003719AE" w:rsidP="008C7954">
            <w:pPr>
              <w:pStyle w:val="Bezodstpw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C7954">
              <w:rPr>
                <w:rFonts w:ascii="Century Gothic" w:hAnsi="Century Gothic" w:cs="Arial"/>
                <w:sz w:val="20"/>
                <w:szCs w:val="20"/>
              </w:rPr>
              <w:t xml:space="preserve">Czy przeprowadzono </w:t>
            </w:r>
            <w:r w:rsidR="000774AF">
              <w:rPr>
                <w:rFonts w:ascii="Century Gothic" w:hAnsi="Century Gothic" w:cs="Arial"/>
                <w:sz w:val="20"/>
                <w:szCs w:val="20"/>
              </w:rPr>
              <w:t xml:space="preserve">lub planowane jest </w:t>
            </w:r>
            <w:r w:rsidRPr="008C7954">
              <w:rPr>
                <w:rFonts w:ascii="Century Gothic" w:hAnsi="Century Gothic" w:cs="Arial"/>
                <w:sz w:val="20"/>
                <w:szCs w:val="20"/>
              </w:rPr>
              <w:t>postępowanie ofertowe w trybie zapytań o cenę</w:t>
            </w:r>
            <w:r w:rsidR="00CE4450" w:rsidRPr="005E432B">
              <w:rPr>
                <w:rFonts w:ascii="Century Gothic" w:hAnsi="Century Gothic" w:cs="Arial"/>
                <w:b/>
                <w:sz w:val="20"/>
                <w:szCs w:val="20"/>
              </w:rPr>
              <w:t>*</w:t>
            </w:r>
          </w:p>
          <w:p w:rsidR="003719AE" w:rsidRDefault="003719AE" w:rsidP="008C7954">
            <w:pPr>
              <w:pStyle w:val="Bezodstpw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19AE" w:rsidRDefault="003719AE" w:rsidP="008C7954">
            <w:pPr>
              <w:pStyle w:val="Bezodstpw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19AE" w:rsidRDefault="003719AE" w:rsidP="008C7954">
            <w:pPr>
              <w:pStyle w:val="Bezodstpw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19AE" w:rsidRDefault="003719AE" w:rsidP="008C7954">
            <w:pPr>
              <w:pStyle w:val="Bezodstpw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19AE" w:rsidRDefault="003719AE" w:rsidP="008C795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719AE" w:rsidRPr="0081735E" w:rsidRDefault="003719AE" w:rsidP="008C795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19AE" w:rsidRPr="0081735E" w:rsidTr="004F22B5">
        <w:trPr>
          <w:trHeight w:hRule="exact" w:val="1582"/>
        </w:trPr>
        <w:tc>
          <w:tcPr>
            <w:tcW w:w="213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8C7954" w:rsidRPr="002757F7" w:rsidRDefault="008C7954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Maszyn i urządzeń</w:t>
            </w:r>
          </w:p>
          <w:p w:rsidR="008C7954" w:rsidRPr="002757F7" w:rsidRDefault="008C7954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7954" w:rsidRPr="002757F7" w:rsidRDefault="008C7954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Środków transportu</w:t>
            </w:r>
          </w:p>
          <w:p w:rsidR="008C7954" w:rsidRPr="002757F7" w:rsidRDefault="008C7954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7954" w:rsidRPr="002757F7" w:rsidRDefault="008C7954" w:rsidP="0045275C">
            <w:pPr>
              <w:pStyle w:val="Bezodstpw"/>
              <w:rPr>
                <w:rFonts w:ascii="Century Gothic" w:hAnsi="Century Gothic"/>
                <w:b/>
                <w:sz w:val="20"/>
                <w:szCs w:val="20"/>
              </w:rPr>
            </w:pPr>
            <w:r w:rsidRPr="002757F7">
              <w:rPr>
                <w:rFonts w:ascii="Century Gothic" w:hAnsi="Century Gothic"/>
                <w:b/>
                <w:sz w:val="20"/>
                <w:szCs w:val="20"/>
              </w:rPr>
              <w:t>Usług</w:t>
            </w:r>
          </w:p>
          <w:p w:rsidR="003719AE" w:rsidRDefault="003719AE" w:rsidP="0045275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0" w:type="dxa"/>
            <w:gridSpan w:val="5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32DEC" w:rsidRDefault="004F22B5" w:rsidP="004F22B5">
            <w:pPr>
              <w:pStyle w:val="Bezodstpw"/>
              <w:spacing w:before="14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="00032DEC">
              <w:rPr>
                <w:rFonts w:ascii="Century Gothic" w:hAnsi="Century Gothic"/>
                <w:sz w:val="18"/>
                <w:szCs w:val="18"/>
              </w:rPr>
              <w:t>Przeprowadzono……..            Jest planowane……         Nie dotyczy……</w:t>
            </w:r>
          </w:p>
          <w:p w:rsidR="00032DEC" w:rsidRDefault="00032DEC" w:rsidP="004F22B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032DEC" w:rsidRDefault="00032DEC" w:rsidP="004F22B5">
            <w:pPr>
              <w:pStyle w:val="Bezodstpw"/>
              <w:spacing w:before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Przeprowadzono……..            Jest planowane……         Nie dotyczy……</w:t>
            </w:r>
          </w:p>
          <w:p w:rsidR="00032DEC" w:rsidRDefault="00032DEC" w:rsidP="004F22B5">
            <w:pPr>
              <w:pStyle w:val="Bezodstpw"/>
              <w:spacing w:before="22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Przeprowadzono……..            Jest planowane……         Nie dotyczy……</w:t>
            </w:r>
          </w:p>
          <w:p w:rsidR="003719AE" w:rsidRPr="0081735E" w:rsidRDefault="003719AE" w:rsidP="004F22B5">
            <w:pPr>
              <w:pStyle w:val="Bezodstpw"/>
              <w:tabs>
                <w:tab w:val="left" w:pos="592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577EF" w:rsidRPr="0081735E" w:rsidTr="00E3686D">
        <w:trPr>
          <w:trHeight w:hRule="exact" w:val="545"/>
        </w:trPr>
        <w:tc>
          <w:tcPr>
            <w:tcW w:w="9211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577EF" w:rsidRPr="00E577EF" w:rsidRDefault="00E577EF" w:rsidP="00E577E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577EF">
              <w:rPr>
                <w:rFonts w:ascii="Century Gothic" w:hAnsi="Century Gothic"/>
                <w:sz w:val="20"/>
                <w:szCs w:val="20"/>
              </w:rPr>
              <w:t>Jeśli przeprowadzono postępowanie ofertowe należy przedstawić oferty od co najmniej dwóch oferentów</w:t>
            </w:r>
          </w:p>
        </w:tc>
      </w:tr>
      <w:tr w:rsidR="00E3686D" w:rsidRPr="0081735E" w:rsidTr="008C1FB1">
        <w:trPr>
          <w:trHeight w:hRule="exact" w:val="585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3686D" w:rsidRPr="002757F7" w:rsidRDefault="00E3686D" w:rsidP="0050642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3686D" w:rsidRPr="002757F7" w:rsidRDefault="00E3686D" w:rsidP="0050642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Oferent</w:t>
            </w:r>
          </w:p>
        </w:tc>
        <w:tc>
          <w:tcPr>
            <w:tcW w:w="1559" w:type="dxa"/>
            <w:shd w:val="clear" w:color="auto" w:fill="auto"/>
          </w:tcPr>
          <w:p w:rsidR="00E3686D" w:rsidRPr="00B77961" w:rsidRDefault="00E3686D" w:rsidP="0050642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7961">
              <w:rPr>
                <w:rFonts w:ascii="Century Gothic" w:hAnsi="Century Gothic"/>
                <w:b/>
                <w:sz w:val="20"/>
                <w:szCs w:val="20"/>
              </w:rPr>
              <w:t>Przedmiot oferty</w:t>
            </w:r>
          </w:p>
        </w:tc>
        <w:tc>
          <w:tcPr>
            <w:tcW w:w="1134" w:type="dxa"/>
            <w:shd w:val="clear" w:color="auto" w:fill="auto"/>
          </w:tcPr>
          <w:p w:rsidR="00E3686D" w:rsidRPr="00E3686D" w:rsidRDefault="00E3686D" w:rsidP="0050642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3686D">
              <w:rPr>
                <w:rFonts w:ascii="Century Gothic" w:hAnsi="Century Gothic"/>
                <w:b/>
                <w:sz w:val="20"/>
                <w:szCs w:val="20"/>
              </w:rPr>
              <w:t>Wartość w PLN</w:t>
            </w:r>
          </w:p>
        </w:tc>
        <w:tc>
          <w:tcPr>
            <w:tcW w:w="1231" w:type="dxa"/>
            <w:shd w:val="clear" w:color="auto" w:fill="auto"/>
          </w:tcPr>
          <w:p w:rsidR="00E3686D" w:rsidRPr="00E3686D" w:rsidRDefault="00E3686D" w:rsidP="0050642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3686D">
              <w:rPr>
                <w:rFonts w:ascii="Century Gothic" w:hAnsi="Century Gothic"/>
                <w:b/>
                <w:sz w:val="20"/>
                <w:szCs w:val="20"/>
              </w:rPr>
              <w:t>Wybrany dostawca</w:t>
            </w:r>
          </w:p>
        </w:tc>
        <w:tc>
          <w:tcPr>
            <w:tcW w:w="3014" w:type="dxa"/>
            <w:shd w:val="clear" w:color="auto" w:fill="auto"/>
          </w:tcPr>
          <w:p w:rsidR="00E3686D" w:rsidRPr="00E3686D" w:rsidRDefault="00E3686D" w:rsidP="0050642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3686D">
              <w:rPr>
                <w:rFonts w:ascii="Century Gothic" w:hAnsi="Century Gothic"/>
                <w:b/>
                <w:sz w:val="20"/>
                <w:szCs w:val="20"/>
              </w:rPr>
              <w:t>Uzasadnienie wyboru</w:t>
            </w:r>
            <w:r w:rsidR="002C14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0642F">
              <w:rPr>
                <w:rFonts w:ascii="Century Gothic" w:hAnsi="Century Gothic"/>
                <w:b/>
                <w:sz w:val="20"/>
                <w:szCs w:val="20"/>
              </w:rPr>
              <w:t>w oparciu o kryteria zapytania</w:t>
            </w:r>
          </w:p>
        </w:tc>
      </w:tr>
      <w:tr w:rsidR="00E3686D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686D" w:rsidRPr="002C1441" w:rsidRDefault="00E3686D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686D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686D" w:rsidRPr="002C1441" w:rsidRDefault="00E3686D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686D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686D" w:rsidRPr="002C1441" w:rsidRDefault="00E3686D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686D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686D" w:rsidRPr="002C1441" w:rsidRDefault="00E3686D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686D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686D" w:rsidRPr="002C1441" w:rsidRDefault="00E3686D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686D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686D" w:rsidRPr="002C1441" w:rsidRDefault="00E3686D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E3686D" w:rsidRPr="002C1441" w:rsidRDefault="00E3686D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441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1441" w:rsidRPr="002C1441" w:rsidRDefault="002C1441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441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1441" w:rsidRPr="002C1441" w:rsidRDefault="002C1441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441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1441" w:rsidRPr="002C1441" w:rsidRDefault="002C1441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441" w:rsidRPr="0081735E" w:rsidTr="008C1FB1">
        <w:trPr>
          <w:trHeight w:val="284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1441" w:rsidRPr="002C1441" w:rsidRDefault="002C1441" w:rsidP="002C144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single" w:sz="6" w:space="0" w:color="000000"/>
            </w:tcBorders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14" w:type="dxa"/>
            <w:tcBorders>
              <w:bottom w:val="single" w:sz="6" w:space="0" w:color="000000"/>
            </w:tcBorders>
            <w:shd w:val="clear" w:color="auto" w:fill="auto"/>
          </w:tcPr>
          <w:p w:rsidR="002C1441" w:rsidRPr="002C1441" w:rsidRDefault="002C1441" w:rsidP="002C1441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E703A" w:rsidRDefault="003719AE" w:rsidP="003719AE">
      <w:pPr>
        <w:jc w:val="both"/>
        <w:rPr>
          <w:rFonts w:ascii="Century Gothic" w:hAnsi="Century Gothic" w:cs="Arial"/>
          <w:sz w:val="18"/>
          <w:szCs w:val="18"/>
        </w:rPr>
      </w:pPr>
      <w:r w:rsidRPr="00E3686D">
        <w:rPr>
          <w:rFonts w:ascii="Century Gothic" w:hAnsi="Century Gothic" w:cs="Arial"/>
          <w:b/>
          <w:sz w:val="18"/>
          <w:szCs w:val="18"/>
        </w:rPr>
        <w:t>*</w:t>
      </w:r>
      <w:r w:rsidR="00230CBE">
        <w:rPr>
          <w:rFonts w:ascii="Century Gothic" w:hAnsi="Century Gothic" w:cs="Arial"/>
          <w:sz w:val="18"/>
          <w:szCs w:val="18"/>
        </w:rPr>
        <w:t>Zgodnie z przepisami ustawy z dnia 21.01.2004</w:t>
      </w:r>
      <w:r>
        <w:rPr>
          <w:rFonts w:ascii="Century Gothic" w:hAnsi="Century Gothic" w:cs="Arial"/>
          <w:sz w:val="18"/>
          <w:szCs w:val="18"/>
        </w:rPr>
        <w:t xml:space="preserve"> Prawo zamówień publicznych (tekst jednolity Dz.U.2007 r. Nr 233 poz.1655)</w:t>
      </w:r>
    </w:p>
    <w:p w:rsidR="003864CF" w:rsidRDefault="003864CF" w:rsidP="003719AE">
      <w:pPr>
        <w:jc w:val="both"/>
        <w:rPr>
          <w:rFonts w:ascii="Century Gothic" w:hAnsi="Century Gothic" w:cs="Arial"/>
          <w:sz w:val="18"/>
          <w:szCs w:val="18"/>
        </w:rPr>
      </w:pPr>
    </w:p>
    <w:p w:rsidR="003864CF" w:rsidRDefault="003864CF" w:rsidP="003719AE">
      <w:pPr>
        <w:jc w:val="both"/>
        <w:rPr>
          <w:rFonts w:ascii="Century Gothic" w:hAnsi="Century Gothic" w:cs="Arial"/>
          <w:sz w:val="18"/>
          <w:szCs w:val="18"/>
        </w:rPr>
      </w:pPr>
    </w:p>
    <w:p w:rsidR="003864CF" w:rsidRDefault="003864CF" w:rsidP="003719AE">
      <w:pPr>
        <w:jc w:val="both"/>
        <w:rPr>
          <w:rFonts w:ascii="Century Gothic" w:hAnsi="Century Gothic" w:cs="Arial"/>
          <w:sz w:val="18"/>
          <w:szCs w:val="18"/>
        </w:rPr>
      </w:pPr>
    </w:p>
    <w:p w:rsidR="003864CF" w:rsidRDefault="003864CF" w:rsidP="003719AE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7080"/>
      </w:tblGrid>
      <w:tr w:rsidR="003864CF" w:rsidRPr="0045275C" w:rsidTr="00EB7A5B">
        <w:trPr>
          <w:trHeight w:val="284"/>
        </w:trPr>
        <w:tc>
          <w:tcPr>
            <w:tcW w:w="921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864CF" w:rsidRPr="0045275C" w:rsidRDefault="003864CF" w:rsidP="00EB7A5B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5275C">
              <w:rPr>
                <w:rFonts w:ascii="Century Gothic" w:hAnsi="Century Gothic"/>
                <w:sz w:val="18"/>
                <w:szCs w:val="18"/>
              </w:rPr>
              <w:t>Wypełnić, jeśli specyfika operacji nie pozwala na uzyskanie minimum 2 ofert na zakup sprzętu</w:t>
            </w:r>
          </w:p>
        </w:tc>
      </w:tr>
      <w:tr w:rsidR="003864CF" w:rsidRPr="002C1441" w:rsidTr="003864CF">
        <w:trPr>
          <w:trHeight w:hRule="exact" w:val="1134"/>
        </w:trPr>
        <w:tc>
          <w:tcPr>
            <w:tcW w:w="2131" w:type="dxa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3864CF" w:rsidRPr="0045275C" w:rsidRDefault="003864CF" w:rsidP="00EB7A5B">
            <w:pPr>
              <w:pStyle w:val="Bezodstpw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5275C">
              <w:rPr>
                <w:rFonts w:ascii="Century Gothic" w:hAnsi="Century Gothic"/>
                <w:sz w:val="20"/>
                <w:szCs w:val="20"/>
              </w:rPr>
              <w:t>Nazwa zadania oraz uzasadnienie braku możliwości przedstawienia dwóch ofert</w:t>
            </w:r>
          </w:p>
        </w:tc>
        <w:tc>
          <w:tcPr>
            <w:tcW w:w="7080" w:type="dxa"/>
            <w:shd w:val="clear" w:color="auto" w:fill="auto"/>
          </w:tcPr>
          <w:p w:rsidR="003864CF" w:rsidRPr="002C1441" w:rsidRDefault="003864CF" w:rsidP="00EB7A5B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4CF" w:rsidRPr="002C1441" w:rsidTr="003864CF">
        <w:trPr>
          <w:trHeight w:hRule="exact" w:val="1134"/>
        </w:trPr>
        <w:tc>
          <w:tcPr>
            <w:tcW w:w="2131" w:type="dxa"/>
            <w:vMerge/>
            <w:shd w:val="clear" w:color="auto" w:fill="D9D9D9"/>
            <w:vAlign w:val="center"/>
          </w:tcPr>
          <w:p w:rsidR="003864CF" w:rsidRPr="002C1441" w:rsidRDefault="003864CF" w:rsidP="00EB7A5B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0" w:type="dxa"/>
            <w:shd w:val="clear" w:color="auto" w:fill="auto"/>
          </w:tcPr>
          <w:p w:rsidR="003864CF" w:rsidRPr="002C1441" w:rsidRDefault="003864CF" w:rsidP="00EB7A5B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4CF" w:rsidRPr="002C1441" w:rsidTr="003864CF">
        <w:trPr>
          <w:trHeight w:hRule="exact" w:val="1134"/>
        </w:trPr>
        <w:tc>
          <w:tcPr>
            <w:tcW w:w="2131" w:type="dxa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3864CF" w:rsidRPr="002C1441" w:rsidRDefault="003864CF" w:rsidP="00EB7A5B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0" w:type="dxa"/>
            <w:shd w:val="clear" w:color="auto" w:fill="auto"/>
          </w:tcPr>
          <w:p w:rsidR="003864CF" w:rsidRPr="002C1441" w:rsidRDefault="003864CF" w:rsidP="00EB7A5B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719AE" w:rsidRDefault="003719AE" w:rsidP="003719AE">
      <w:pPr>
        <w:jc w:val="both"/>
        <w:rPr>
          <w:rFonts w:ascii="Century Gothic" w:hAnsi="Century Gothic" w:cs="Arial"/>
          <w:sz w:val="18"/>
          <w:szCs w:val="18"/>
        </w:rPr>
      </w:pPr>
    </w:p>
    <w:p w:rsidR="009C6C34" w:rsidRPr="004B0E1C" w:rsidRDefault="002768F4" w:rsidP="00DA46B2">
      <w:pPr>
        <w:pStyle w:val="Nagwek1"/>
        <w:shd w:val="clear" w:color="auto" w:fill="D9D9D9"/>
        <w:rPr>
          <w:rFonts w:ascii="Century Gothic" w:hAnsi="Century Gothic"/>
        </w:rPr>
      </w:pPr>
      <w:r>
        <w:rPr>
          <w:rFonts w:ascii="Century Gothic" w:hAnsi="Century Gothic"/>
        </w:rPr>
        <w:t xml:space="preserve">III. </w:t>
      </w:r>
      <w:r w:rsidR="00A4338D">
        <w:rPr>
          <w:rFonts w:ascii="Century Gothic" w:hAnsi="Century Gothic"/>
        </w:rPr>
        <w:t>A</w:t>
      </w:r>
      <w:r w:rsidR="009C6C34">
        <w:rPr>
          <w:rFonts w:ascii="Century Gothic" w:hAnsi="Century Gothic"/>
        </w:rPr>
        <w:t>naliza SWOT</w:t>
      </w:r>
      <w:r w:rsidR="00A4338D">
        <w:rPr>
          <w:rFonts w:ascii="Century Gothic" w:hAnsi="Century Gothic"/>
        </w:rPr>
        <w:t xml:space="preserve"> i uzasadnienie operacji</w:t>
      </w:r>
    </w:p>
    <w:p w:rsidR="009C6C34" w:rsidRDefault="009C6C34" w:rsidP="009C6C34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460"/>
        <w:gridCol w:w="4682"/>
      </w:tblGrid>
      <w:tr w:rsidR="00164928" w:rsidTr="009665B4">
        <w:trPr>
          <w:gridBefore w:val="1"/>
          <w:wBefore w:w="38" w:type="dxa"/>
          <w:trHeight w:hRule="exact" w:val="51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4928" w:rsidRPr="00164928" w:rsidRDefault="00164928" w:rsidP="00164928">
            <w:pPr>
              <w:ind w:left="70"/>
              <w:rPr>
                <w:rFonts w:ascii="Century Gothic" w:hAnsi="Century Gothic"/>
                <w:b/>
                <w:sz w:val="18"/>
                <w:szCs w:val="18"/>
              </w:rPr>
            </w:pPr>
            <w:r w:rsidRPr="00164928">
              <w:rPr>
                <w:rFonts w:ascii="Century Gothic" w:hAnsi="Century Gothic"/>
                <w:b/>
                <w:sz w:val="18"/>
                <w:szCs w:val="18"/>
              </w:rPr>
              <w:t>Analiza SWOT – dokonać analizy mocnych i słabych stron przedsiębiorstwa, szans i zagrożeń dla jego funkcjonowania</w:t>
            </w:r>
          </w:p>
        </w:tc>
      </w:tr>
      <w:tr w:rsidR="009C6C34" w:rsidTr="009665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8" w:type="dxa"/>
          <w:trHeight w:val="4388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C6C34" w:rsidRDefault="00C21383" w:rsidP="00740D5E">
            <w:pPr>
              <w:pStyle w:val="putab"/>
              <w:tabs>
                <w:tab w:val="clear" w:pos="360"/>
              </w:tabs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M</w:t>
            </w:r>
            <w:r w:rsidR="009C6C34" w:rsidRPr="00CE7FCF">
              <w:rPr>
                <w:rFonts w:ascii="Century Gothic" w:hAnsi="Century Gothic"/>
                <w:sz w:val="18"/>
                <w:szCs w:val="18"/>
                <w:u w:val="single"/>
              </w:rPr>
              <w:t>ocne strony</w:t>
            </w:r>
            <w:r w:rsidR="009C6C34" w:rsidRPr="00CE7FC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to przykładowo:</w:t>
            </w:r>
            <w:r w:rsidR="009C6C34" w:rsidRPr="00CE7FC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C6C34" w:rsidRPr="00CE7FCF">
              <w:rPr>
                <w:rFonts w:ascii="Century Gothic" w:hAnsi="Century Gothic"/>
                <w:sz w:val="18"/>
              </w:rPr>
              <w:t>znacząc</w:t>
            </w:r>
            <w:r>
              <w:rPr>
                <w:rFonts w:ascii="Century Gothic" w:hAnsi="Century Gothic"/>
                <w:sz w:val="18"/>
              </w:rPr>
              <w:t>a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 pozycj</w:t>
            </w:r>
            <w:r w:rsidR="00377A9A">
              <w:rPr>
                <w:rFonts w:ascii="Century Gothic" w:hAnsi="Century Gothic"/>
                <w:sz w:val="18"/>
              </w:rPr>
              <w:t>a</w:t>
            </w:r>
            <w:r w:rsidR="009C6C34">
              <w:rPr>
                <w:rFonts w:ascii="Century Gothic" w:hAnsi="Century Gothic"/>
                <w:sz w:val="18"/>
              </w:rPr>
              <w:t xml:space="preserve"> na rynku</w:t>
            </w:r>
            <w:r w:rsidR="009C6C34" w:rsidRPr="00CE7FCF">
              <w:rPr>
                <w:rFonts w:ascii="Century Gothic" w:hAnsi="Century Gothic"/>
                <w:sz w:val="18"/>
              </w:rPr>
              <w:t>; wystarczające zasoby; duż</w:t>
            </w:r>
            <w:r>
              <w:rPr>
                <w:rFonts w:ascii="Century Gothic" w:hAnsi="Century Gothic"/>
                <w:sz w:val="18"/>
              </w:rPr>
              <w:t>a zdolność ko</w:t>
            </w:r>
            <w:r>
              <w:rPr>
                <w:rFonts w:ascii="Century Gothic" w:hAnsi="Century Gothic"/>
                <w:sz w:val="18"/>
              </w:rPr>
              <w:t>n</w:t>
            </w:r>
            <w:r>
              <w:rPr>
                <w:rFonts w:ascii="Century Gothic" w:hAnsi="Century Gothic"/>
                <w:sz w:val="18"/>
              </w:rPr>
              <w:t>kurowania; dobra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 op</w:t>
            </w:r>
            <w:r>
              <w:rPr>
                <w:rFonts w:ascii="Century Gothic" w:hAnsi="Century Gothic"/>
                <w:sz w:val="18"/>
              </w:rPr>
              <w:t>inia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 </w:t>
            </w:r>
            <w:r w:rsidR="009C6C34">
              <w:rPr>
                <w:rFonts w:ascii="Century Gothic" w:hAnsi="Century Gothic"/>
                <w:sz w:val="18"/>
              </w:rPr>
              <w:t xml:space="preserve">wśród 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klientów; </w:t>
            </w:r>
            <w:r w:rsidR="009C6C34" w:rsidRPr="00CE7FCF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 xml:space="preserve">zdolność do </w:t>
            </w:r>
            <w:r w:rsidR="009C6C34" w:rsidRPr="00CE7FCF">
              <w:rPr>
                <w:rFonts w:ascii="Century Gothic" w:hAnsi="Century Gothic"/>
                <w:sz w:val="18"/>
              </w:rPr>
              <w:t>korzysta</w:t>
            </w:r>
            <w:r>
              <w:rPr>
                <w:rFonts w:ascii="Century Gothic" w:hAnsi="Century Gothic"/>
                <w:sz w:val="18"/>
              </w:rPr>
              <w:t>nia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  z efektu doświadczeń;</w:t>
            </w:r>
            <w:r w:rsidR="009C6C34" w:rsidRPr="00CE7FCF">
              <w:rPr>
                <w:rFonts w:ascii="Century Gothic" w:hAnsi="Century Gothic"/>
                <w:sz w:val="14"/>
                <w:szCs w:val="14"/>
              </w:rPr>
              <w:t> </w:t>
            </w:r>
            <w:r>
              <w:rPr>
                <w:rFonts w:ascii="Century Gothic" w:hAnsi="Century Gothic"/>
                <w:sz w:val="18"/>
              </w:rPr>
              <w:t>przemyślane strategie funkcjonalne</w:t>
            </w:r>
            <w:r w:rsidR="00A4338D">
              <w:rPr>
                <w:rFonts w:ascii="Century Gothic" w:hAnsi="Century Gothic"/>
                <w:sz w:val="18"/>
              </w:rPr>
              <w:t>(</w:t>
            </w:r>
            <w:r w:rsidR="00A4338D" w:rsidRPr="00A4338D">
              <w:rPr>
                <w:rFonts w:ascii="Century Gothic" w:hAnsi="Century Gothic"/>
                <w:sz w:val="18"/>
                <w:szCs w:val="18"/>
              </w:rPr>
              <w:t>marketingowa, finansowa, produkcyjna, dotycząca zasobów ludzkich oraz badawczo-rozwojowa</w:t>
            </w:r>
            <w:r w:rsidR="00A4338D">
              <w:rPr>
                <w:rFonts w:ascii="Century Gothic" w:hAnsi="Century Gothic"/>
                <w:sz w:val="18"/>
              </w:rPr>
              <w:t>)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; </w:t>
            </w:r>
            <w:r w:rsidR="00A4338D">
              <w:rPr>
                <w:rFonts w:ascii="Century Gothic" w:hAnsi="Century Gothic"/>
                <w:sz w:val="18"/>
              </w:rPr>
              <w:t>dysponowanie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 unikalną technologią; </w:t>
            </w:r>
            <w:r w:rsidR="009C6C34">
              <w:rPr>
                <w:rFonts w:ascii="Century Gothic" w:hAnsi="Century Gothic"/>
                <w:sz w:val="18"/>
              </w:rPr>
              <w:t>nowoczesnym i wydajnym parkiem m</w:t>
            </w:r>
            <w:r w:rsidR="009C6C34">
              <w:rPr>
                <w:rFonts w:ascii="Century Gothic" w:hAnsi="Century Gothic"/>
                <w:sz w:val="18"/>
              </w:rPr>
              <w:t>a</w:t>
            </w:r>
            <w:r w:rsidR="009C6C34">
              <w:rPr>
                <w:rFonts w:ascii="Century Gothic" w:hAnsi="Century Gothic"/>
                <w:sz w:val="18"/>
              </w:rPr>
              <w:t xml:space="preserve">szynowym; nowoczesnym zapleczem budowlanym; </w:t>
            </w:r>
            <w:r w:rsidR="00A4338D">
              <w:rPr>
                <w:rFonts w:ascii="Century Gothic" w:hAnsi="Century Gothic"/>
                <w:sz w:val="18"/>
              </w:rPr>
              <w:t>dysponowanie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 przewagą kosztową;</w:t>
            </w:r>
            <w:r w:rsidR="009C6C34" w:rsidRPr="00CE7FCF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9C6C34" w:rsidRPr="00CE7FCF">
              <w:rPr>
                <w:rFonts w:ascii="Century Gothic" w:hAnsi="Century Gothic"/>
                <w:sz w:val="18"/>
              </w:rPr>
              <w:t xml:space="preserve">zdolnością do innowacji produktowych; </w:t>
            </w:r>
            <w:r w:rsidR="009C6C34">
              <w:rPr>
                <w:rFonts w:ascii="Century Gothic" w:hAnsi="Century Gothic"/>
                <w:sz w:val="18"/>
              </w:rPr>
              <w:t>do</w:t>
            </w:r>
            <w:r w:rsidR="009C6C34" w:rsidRPr="00CE7FCF">
              <w:rPr>
                <w:rFonts w:ascii="Century Gothic" w:hAnsi="Century Gothic"/>
                <w:sz w:val="18"/>
              </w:rPr>
              <w:t>świadczoną kadrą kierowniczą itp.</w:t>
            </w:r>
          </w:p>
          <w:p w:rsidR="009C6C34" w:rsidRPr="002D7330" w:rsidRDefault="00A4338D" w:rsidP="00740D5E">
            <w:pPr>
              <w:pStyle w:val="putab"/>
              <w:tabs>
                <w:tab w:val="clear" w:pos="360"/>
              </w:tabs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u w:val="single"/>
              </w:rPr>
              <w:t>S</w:t>
            </w:r>
            <w:r w:rsidR="005E5C11">
              <w:rPr>
                <w:rFonts w:ascii="Century Gothic" w:hAnsi="Century Gothic"/>
                <w:sz w:val="18"/>
                <w:u w:val="single"/>
              </w:rPr>
              <w:t>łabe</w:t>
            </w:r>
            <w:r w:rsidR="009C6C34" w:rsidRPr="00B817EB">
              <w:rPr>
                <w:rFonts w:ascii="Century Gothic" w:hAnsi="Century Gothic"/>
                <w:sz w:val="18"/>
                <w:u w:val="single"/>
              </w:rPr>
              <w:t xml:space="preserve"> stron</w:t>
            </w:r>
            <w:r w:rsidR="005E5C11">
              <w:rPr>
                <w:rFonts w:ascii="Century Gothic" w:hAnsi="Century Gothic"/>
                <w:sz w:val="18"/>
                <w:u w:val="single"/>
              </w:rPr>
              <w:t>y</w:t>
            </w:r>
            <w:r w:rsidR="009C6C34" w:rsidRPr="00B817EB">
              <w:rPr>
                <w:rFonts w:ascii="Century Gothic" w:hAnsi="Century Gothic"/>
                <w:sz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to przykładowo</w:t>
            </w:r>
            <w:r w:rsidR="005E5C11" w:rsidRPr="00CE7FCF">
              <w:rPr>
                <w:rFonts w:ascii="Century Gothic" w:hAnsi="Century Gothic"/>
                <w:sz w:val="18"/>
                <w:szCs w:val="18"/>
              </w:rPr>
              <w:t>:</w:t>
            </w:r>
            <w:r w:rsidR="009C6C34" w:rsidRPr="00B817EB">
              <w:rPr>
                <w:rFonts w:ascii="Century Gothic" w:hAnsi="Century Gothic"/>
                <w:sz w:val="18"/>
              </w:rPr>
              <w:t xml:space="preserve"> brak jasno wytyczonej strategii; </w:t>
            </w:r>
            <w:r w:rsidR="005E5C11">
              <w:rPr>
                <w:rFonts w:ascii="Century Gothic" w:hAnsi="Century Gothic"/>
                <w:sz w:val="18"/>
              </w:rPr>
              <w:t>słab</w:t>
            </w:r>
            <w:r>
              <w:rPr>
                <w:rFonts w:ascii="Century Gothic" w:hAnsi="Century Gothic"/>
                <w:sz w:val="18"/>
              </w:rPr>
              <w:t>a</w:t>
            </w:r>
            <w:r w:rsidR="005E5C11">
              <w:rPr>
                <w:rFonts w:ascii="Century Gothic" w:hAnsi="Century Gothic"/>
                <w:sz w:val="18"/>
              </w:rPr>
              <w:t xml:space="preserve"> pozycj</w:t>
            </w:r>
            <w:r>
              <w:rPr>
                <w:rFonts w:ascii="Century Gothic" w:hAnsi="Century Gothic"/>
                <w:sz w:val="18"/>
              </w:rPr>
              <w:t>a konkurencyjna</w:t>
            </w:r>
            <w:r w:rsidR="009C6C34" w:rsidRPr="00B817EB">
              <w:rPr>
                <w:rFonts w:ascii="Century Gothic" w:hAnsi="Century Gothic"/>
                <w:sz w:val="18"/>
              </w:rPr>
              <w:t>; brak śro</w:t>
            </w:r>
            <w:r w:rsidR="009C6C34" w:rsidRPr="00B817EB">
              <w:rPr>
                <w:rFonts w:ascii="Century Gothic" w:hAnsi="Century Gothic"/>
                <w:sz w:val="18"/>
              </w:rPr>
              <w:t>d</w:t>
            </w:r>
            <w:r w:rsidR="009C6C34" w:rsidRPr="00B817EB">
              <w:rPr>
                <w:rFonts w:ascii="Century Gothic" w:hAnsi="Century Gothic"/>
                <w:sz w:val="18"/>
              </w:rPr>
              <w:t xml:space="preserve">ków na rozwój; niska rentowność działalności; brak liderów wśród kadry kierowniczej; brak kluczowych umiejętności; </w:t>
            </w:r>
            <w:r w:rsidR="004F22B5">
              <w:rPr>
                <w:rFonts w:ascii="Century Gothic" w:hAnsi="Century Gothic"/>
                <w:sz w:val="18"/>
              </w:rPr>
              <w:t>za</w:t>
            </w:r>
            <w:r>
              <w:rPr>
                <w:rFonts w:ascii="Century Gothic" w:hAnsi="Century Gothic"/>
                <w:sz w:val="18"/>
              </w:rPr>
              <w:t xml:space="preserve">późnienie </w:t>
            </w:r>
            <w:r w:rsidR="009C6C34" w:rsidRPr="00B817EB">
              <w:rPr>
                <w:rFonts w:ascii="Century Gothic" w:hAnsi="Century Gothic"/>
                <w:sz w:val="18"/>
              </w:rPr>
              <w:t>techniczn</w:t>
            </w:r>
            <w:r>
              <w:rPr>
                <w:rFonts w:ascii="Century Gothic" w:hAnsi="Century Gothic"/>
                <w:sz w:val="18"/>
              </w:rPr>
              <w:t>e i technologiczne</w:t>
            </w:r>
            <w:r w:rsidR="009C6C34" w:rsidRPr="00B817EB">
              <w:rPr>
                <w:rFonts w:ascii="Century Gothic" w:hAnsi="Century Gothic"/>
                <w:sz w:val="18"/>
              </w:rPr>
              <w:t xml:space="preserve">; </w:t>
            </w:r>
            <w:r>
              <w:rPr>
                <w:rFonts w:ascii="Century Gothic" w:hAnsi="Century Gothic"/>
                <w:sz w:val="18"/>
              </w:rPr>
              <w:t xml:space="preserve">zły wizerunek </w:t>
            </w:r>
            <w:r w:rsidR="009C6C34" w:rsidRPr="00B817EB">
              <w:rPr>
                <w:rFonts w:ascii="Century Gothic" w:hAnsi="Century Gothic"/>
                <w:sz w:val="18"/>
              </w:rPr>
              <w:t xml:space="preserve">firmy; </w:t>
            </w:r>
            <w:r w:rsidR="009C6C34" w:rsidRPr="00B817EB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 xml:space="preserve">słaby poziom marketingu; </w:t>
            </w:r>
            <w:r w:rsidR="009C6C34" w:rsidRPr="00B817EB">
              <w:rPr>
                <w:rFonts w:ascii="Century Gothic" w:hAnsi="Century Gothic"/>
                <w:sz w:val="18"/>
              </w:rPr>
              <w:t>koszt jednostkowy wyższy od głównych konkurentów</w:t>
            </w:r>
            <w:r w:rsidR="009C6C34">
              <w:rPr>
                <w:rFonts w:ascii="Century Gothic" w:hAnsi="Century Gothic"/>
                <w:sz w:val="18"/>
              </w:rPr>
              <w:t>; przestarzały park maszynowy, biurowy i produ</w:t>
            </w:r>
            <w:r w:rsidR="009C6C34">
              <w:rPr>
                <w:rFonts w:ascii="Century Gothic" w:hAnsi="Century Gothic"/>
                <w:sz w:val="18"/>
              </w:rPr>
              <w:t>k</w:t>
            </w:r>
            <w:r w:rsidR="009C6C34">
              <w:rPr>
                <w:rFonts w:ascii="Century Gothic" w:hAnsi="Century Gothic"/>
                <w:sz w:val="18"/>
              </w:rPr>
              <w:t>cyjny, niewykorzystane moce produkcyjne</w:t>
            </w:r>
            <w:r w:rsidR="00B956B8">
              <w:rPr>
                <w:rFonts w:ascii="Century Gothic" w:hAnsi="Century Gothic"/>
                <w:sz w:val="18"/>
              </w:rPr>
              <w:t>, duża fluktuacja kadr</w:t>
            </w:r>
            <w:r w:rsidR="009C6C34">
              <w:rPr>
                <w:rFonts w:ascii="Century Gothic" w:hAnsi="Century Gothic"/>
                <w:sz w:val="18"/>
              </w:rPr>
              <w:t xml:space="preserve"> itp.</w:t>
            </w:r>
          </w:p>
          <w:p w:rsidR="009C6C34" w:rsidRPr="002D7330" w:rsidRDefault="00A4338D" w:rsidP="00740D5E">
            <w:pPr>
              <w:pStyle w:val="putab"/>
              <w:tabs>
                <w:tab w:val="clear" w:pos="360"/>
              </w:tabs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u w:val="single"/>
              </w:rPr>
              <w:t>S</w:t>
            </w:r>
            <w:r w:rsidR="009C6C34" w:rsidRPr="002D7330">
              <w:rPr>
                <w:rFonts w:ascii="Century Gothic" w:hAnsi="Century Gothic"/>
                <w:sz w:val="18"/>
                <w:u w:val="single"/>
              </w:rPr>
              <w:t>zans</w:t>
            </w:r>
            <w:r>
              <w:rPr>
                <w:rFonts w:ascii="Century Gothic" w:hAnsi="Century Gothic"/>
                <w:sz w:val="18"/>
                <w:u w:val="single"/>
              </w:rPr>
              <w:t>e</w:t>
            </w:r>
            <w:r w:rsidR="009C6C34" w:rsidRPr="002D7330">
              <w:rPr>
                <w:rFonts w:ascii="Century Gothic" w:hAnsi="Century Gothic"/>
                <w:sz w:val="18"/>
              </w:rPr>
              <w:t xml:space="preserve"> to </w:t>
            </w:r>
            <w:r>
              <w:rPr>
                <w:rFonts w:ascii="Century Gothic" w:hAnsi="Century Gothic"/>
                <w:sz w:val="18"/>
              </w:rPr>
              <w:t>przykładowo</w:t>
            </w:r>
            <w:r w:rsidR="009C6C34" w:rsidRPr="002D7330">
              <w:rPr>
                <w:rFonts w:ascii="Century Gothic" w:hAnsi="Century Gothic"/>
                <w:sz w:val="18"/>
              </w:rPr>
              <w:t>: pojawienie się nowych grup klientów; wejście na nowe rynki;</w:t>
            </w:r>
            <w:r>
              <w:rPr>
                <w:rFonts w:ascii="Century Gothic" w:hAnsi="Century Gothic"/>
                <w:sz w:val="14"/>
                <w:szCs w:val="14"/>
              </w:rPr>
              <w:t>  </w:t>
            </w:r>
            <w:r w:rsidR="009C6C34" w:rsidRPr="002D7330">
              <w:rPr>
                <w:rFonts w:ascii="Century Gothic" w:hAnsi="Century Gothic"/>
                <w:sz w:val="18"/>
              </w:rPr>
              <w:t>możliwość posz</w:t>
            </w:r>
            <w:r w:rsidR="009C6C34" w:rsidRPr="002D7330">
              <w:rPr>
                <w:rFonts w:ascii="Century Gothic" w:hAnsi="Century Gothic"/>
                <w:sz w:val="18"/>
              </w:rPr>
              <w:t>e</w:t>
            </w:r>
            <w:r w:rsidR="009C6C34" w:rsidRPr="002D7330">
              <w:rPr>
                <w:rFonts w:ascii="Century Gothic" w:hAnsi="Century Gothic"/>
                <w:sz w:val="18"/>
              </w:rPr>
              <w:t>rzenia asortymentu; możliwość dywersyfikacji wyrobów; możliwość podjęcia produkcji wyrobów ko</w:t>
            </w:r>
            <w:r w:rsidR="009C6C34" w:rsidRPr="002D7330">
              <w:rPr>
                <w:rFonts w:ascii="Century Gothic" w:hAnsi="Century Gothic"/>
                <w:sz w:val="18"/>
              </w:rPr>
              <w:t>m</w:t>
            </w:r>
            <w:r w:rsidR="009C6C34" w:rsidRPr="002D7330">
              <w:rPr>
                <w:rFonts w:ascii="Century Gothic" w:hAnsi="Century Gothic"/>
                <w:sz w:val="18"/>
              </w:rPr>
              <w:t xml:space="preserve">plementarnych; integracja pozioma bądź pionowa; ograniczona rywalizacja w sektorze; </w:t>
            </w:r>
            <w:r w:rsidR="009C6C34" w:rsidRPr="002D7330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9C6C34" w:rsidRPr="002D7330">
              <w:rPr>
                <w:rFonts w:ascii="Century Gothic" w:hAnsi="Century Gothic"/>
                <w:sz w:val="18"/>
              </w:rPr>
              <w:t>szybszy wzrost rynku</w:t>
            </w:r>
            <w:r>
              <w:rPr>
                <w:rFonts w:ascii="Century Gothic" w:hAnsi="Century Gothic"/>
                <w:sz w:val="18"/>
              </w:rPr>
              <w:t>; korzystne zmiany podatkowe bądź prawne</w:t>
            </w:r>
            <w:r w:rsidR="009C6C34" w:rsidRPr="002D7330">
              <w:rPr>
                <w:rFonts w:ascii="Century Gothic" w:hAnsi="Century Gothic"/>
                <w:sz w:val="18"/>
              </w:rPr>
              <w:t xml:space="preserve"> </w:t>
            </w:r>
            <w:r w:rsidR="009C6C34">
              <w:rPr>
                <w:rFonts w:ascii="Century Gothic" w:hAnsi="Century Gothic"/>
                <w:sz w:val="18"/>
              </w:rPr>
              <w:t>itp.</w:t>
            </w:r>
          </w:p>
          <w:p w:rsidR="009C6C34" w:rsidRDefault="00A4338D" w:rsidP="00164928">
            <w:pPr>
              <w:pStyle w:val="putab"/>
              <w:ind w:lef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u w:val="single"/>
              </w:rPr>
              <w:t>Zagrożenia</w:t>
            </w:r>
            <w:r w:rsidR="009C6C34" w:rsidRPr="00EE64FC">
              <w:rPr>
                <w:rFonts w:ascii="Century Gothic" w:hAnsi="Century Gothic"/>
                <w:sz w:val="18"/>
              </w:rPr>
              <w:t xml:space="preserve"> to </w:t>
            </w:r>
            <w:r>
              <w:rPr>
                <w:rFonts w:ascii="Century Gothic" w:hAnsi="Century Gothic"/>
                <w:sz w:val="18"/>
              </w:rPr>
              <w:t>przykładowo</w:t>
            </w:r>
            <w:r w:rsidR="009C6C34" w:rsidRPr="00EE64FC">
              <w:rPr>
                <w:rFonts w:ascii="Century Gothic" w:hAnsi="Century Gothic"/>
                <w:sz w:val="18"/>
              </w:rPr>
              <w:t xml:space="preserve">: możliwość pojawienia się </w:t>
            </w:r>
            <w:r>
              <w:rPr>
                <w:rFonts w:ascii="Century Gothic" w:hAnsi="Century Gothic"/>
                <w:sz w:val="18"/>
              </w:rPr>
              <w:t xml:space="preserve">lub pojawienie się </w:t>
            </w:r>
            <w:r w:rsidR="009C6C34" w:rsidRPr="00EE64FC">
              <w:rPr>
                <w:rFonts w:ascii="Century Gothic" w:hAnsi="Century Gothic"/>
                <w:sz w:val="18"/>
              </w:rPr>
              <w:t xml:space="preserve">nowych konkurentów; </w:t>
            </w:r>
            <w:r w:rsidR="009C6C34" w:rsidRPr="00EE64FC">
              <w:rPr>
                <w:rFonts w:ascii="Century Gothic" w:hAnsi="Century Gothic"/>
                <w:sz w:val="14"/>
                <w:szCs w:val="14"/>
              </w:rPr>
              <w:t xml:space="preserve">        </w:t>
            </w:r>
            <w:r w:rsidR="009C6C34" w:rsidRPr="00EE64FC">
              <w:rPr>
                <w:rFonts w:ascii="Century Gothic" w:hAnsi="Century Gothic"/>
                <w:sz w:val="18"/>
              </w:rPr>
              <w:t xml:space="preserve">wzrost sprzedaży substytutów naszych produktów; wolniejszy wzrost rynku; </w:t>
            </w:r>
            <w:r w:rsidR="009C6C34" w:rsidRPr="00EE64FC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9C6C34" w:rsidRPr="00EE64FC">
              <w:rPr>
                <w:rFonts w:ascii="Century Gothic" w:hAnsi="Century Gothic"/>
                <w:sz w:val="18"/>
              </w:rPr>
              <w:t xml:space="preserve">niekorzystne rozwiązania systemowe(prawne i polityczne); </w:t>
            </w:r>
            <w:r>
              <w:rPr>
                <w:rFonts w:ascii="Century Gothic" w:hAnsi="Century Gothic"/>
                <w:sz w:val="18"/>
              </w:rPr>
              <w:t xml:space="preserve">wzrost obciążeń podatkowych; </w:t>
            </w:r>
            <w:r w:rsidR="009C6C34" w:rsidRPr="00EE64FC">
              <w:rPr>
                <w:rFonts w:ascii="Century Gothic" w:hAnsi="Century Gothic"/>
                <w:sz w:val="18"/>
              </w:rPr>
              <w:t>podatność firmy na regresję i wah</w:t>
            </w:r>
            <w:r w:rsidR="009C6C34" w:rsidRPr="00EE64FC">
              <w:rPr>
                <w:rFonts w:ascii="Century Gothic" w:hAnsi="Century Gothic"/>
                <w:sz w:val="18"/>
              </w:rPr>
              <w:t>a</w:t>
            </w:r>
            <w:r w:rsidR="009C6C34" w:rsidRPr="00EE64FC">
              <w:rPr>
                <w:rFonts w:ascii="Century Gothic" w:hAnsi="Century Gothic"/>
                <w:sz w:val="18"/>
              </w:rPr>
              <w:t>nia koniunktury; wzrost siły przetargowej nabywców lub dostawców; zmiana potrzeb i gustów naby</w:t>
            </w:r>
            <w:r w:rsidR="009C6C34" w:rsidRPr="00EE64FC">
              <w:rPr>
                <w:rFonts w:ascii="Century Gothic" w:hAnsi="Century Gothic"/>
                <w:sz w:val="18"/>
              </w:rPr>
              <w:t>w</w:t>
            </w:r>
            <w:r w:rsidR="009C6C34" w:rsidRPr="00EE64FC">
              <w:rPr>
                <w:rFonts w:ascii="Century Gothic" w:hAnsi="Century Gothic"/>
                <w:sz w:val="18"/>
              </w:rPr>
              <w:t>ców; niekorzystne zmiany demograficzne</w:t>
            </w:r>
            <w:r w:rsidR="006A276A">
              <w:rPr>
                <w:rFonts w:ascii="Century Gothic" w:hAnsi="Century Gothic"/>
                <w:sz w:val="18"/>
              </w:rPr>
              <w:t xml:space="preserve">, niska dostępność </w:t>
            </w:r>
            <w:r w:rsidR="009C6C34">
              <w:rPr>
                <w:rFonts w:ascii="Century Gothic" w:hAnsi="Century Gothic"/>
                <w:sz w:val="18"/>
              </w:rPr>
              <w:t xml:space="preserve"> </w:t>
            </w:r>
            <w:r w:rsidR="006A276A">
              <w:rPr>
                <w:rFonts w:ascii="Century Gothic" w:hAnsi="Century Gothic"/>
                <w:sz w:val="18"/>
              </w:rPr>
              <w:t xml:space="preserve">wykwalifikowanej siły roboczej </w:t>
            </w:r>
            <w:r w:rsidR="009C6C34">
              <w:rPr>
                <w:rFonts w:ascii="Century Gothic" w:hAnsi="Century Gothic"/>
                <w:sz w:val="18"/>
              </w:rPr>
              <w:t>itp.</w:t>
            </w:r>
            <w:r w:rsidR="009C6C34" w:rsidRPr="00EE64FC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9C6C34" w:rsidRPr="0081735E" w:rsidTr="009665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E6E6E6"/>
          </w:tcPr>
          <w:p w:rsidR="009C6C34" w:rsidRPr="009C6C34" w:rsidRDefault="009C6C34" w:rsidP="009C6C3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6C34">
              <w:rPr>
                <w:rFonts w:ascii="Century Gothic" w:hAnsi="Century Gothic"/>
                <w:sz w:val="18"/>
                <w:szCs w:val="18"/>
              </w:rPr>
              <w:t>Czynniki wewnętrzne</w:t>
            </w:r>
          </w:p>
        </w:tc>
      </w:tr>
      <w:tr w:rsidR="009C6C34" w:rsidRPr="0081735E" w:rsidTr="009665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98" w:type="dxa"/>
            <w:gridSpan w:val="2"/>
            <w:shd w:val="clear" w:color="auto" w:fill="E6E6E6"/>
          </w:tcPr>
          <w:p w:rsidR="009C6C34" w:rsidRPr="009C6C34" w:rsidRDefault="009C6C34" w:rsidP="009C6C3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6C34">
              <w:rPr>
                <w:rFonts w:ascii="Century Gothic" w:hAnsi="Century Gothic"/>
                <w:sz w:val="18"/>
                <w:szCs w:val="18"/>
              </w:rPr>
              <w:t>Silne strony</w:t>
            </w:r>
          </w:p>
        </w:tc>
        <w:tc>
          <w:tcPr>
            <w:tcW w:w="4682" w:type="dxa"/>
            <w:shd w:val="clear" w:color="auto" w:fill="E6E6E6"/>
          </w:tcPr>
          <w:p w:rsidR="009C6C34" w:rsidRPr="009C6C34" w:rsidRDefault="009C6C34" w:rsidP="009C6C3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6C34">
              <w:rPr>
                <w:rFonts w:ascii="Century Gothic" w:hAnsi="Century Gothic"/>
                <w:sz w:val="18"/>
                <w:szCs w:val="18"/>
              </w:rPr>
              <w:t>Słabe strony</w:t>
            </w:r>
          </w:p>
        </w:tc>
      </w:tr>
      <w:tr w:rsidR="009C6C34" w:rsidRPr="0081735E" w:rsidTr="009665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65"/>
        </w:trPr>
        <w:tc>
          <w:tcPr>
            <w:tcW w:w="4498" w:type="dxa"/>
            <w:gridSpan w:val="2"/>
            <w:shd w:val="clear" w:color="auto" w:fill="auto"/>
          </w:tcPr>
          <w:p w:rsidR="009C6C34" w:rsidRPr="007415A2" w:rsidRDefault="009C6C34" w:rsidP="009665B4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82" w:type="dxa"/>
            <w:shd w:val="clear" w:color="auto" w:fill="auto"/>
          </w:tcPr>
          <w:p w:rsidR="007415A2" w:rsidRPr="007415A2" w:rsidRDefault="007415A2" w:rsidP="009665B4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7415A2" w:rsidRPr="007415A2" w:rsidRDefault="007415A2" w:rsidP="009665B4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7415A2" w:rsidRPr="007415A2" w:rsidRDefault="007415A2" w:rsidP="009665B4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7415A2" w:rsidRPr="007415A2" w:rsidRDefault="007415A2" w:rsidP="009665B4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9C6C34" w:rsidRPr="007415A2" w:rsidRDefault="009C6C34" w:rsidP="009665B4">
            <w:pPr>
              <w:spacing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9C6C34" w:rsidRPr="0081735E" w:rsidTr="009665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180" w:type="dxa"/>
            <w:gridSpan w:val="3"/>
            <w:shd w:val="clear" w:color="auto" w:fill="E6E6E6"/>
          </w:tcPr>
          <w:p w:rsidR="009C6C34" w:rsidRPr="009C6C34" w:rsidRDefault="009C6C34" w:rsidP="009C6C3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6C34">
              <w:rPr>
                <w:rFonts w:ascii="Century Gothic" w:hAnsi="Century Gothic"/>
                <w:sz w:val="18"/>
                <w:szCs w:val="18"/>
              </w:rPr>
              <w:lastRenderedPageBreak/>
              <w:t>Czynniki zewnętrzne</w:t>
            </w:r>
          </w:p>
        </w:tc>
      </w:tr>
      <w:tr w:rsidR="009C6C34" w:rsidRPr="0081735E" w:rsidTr="009665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498" w:type="dxa"/>
            <w:gridSpan w:val="2"/>
            <w:shd w:val="clear" w:color="auto" w:fill="E6E6E6"/>
          </w:tcPr>
          <w:p w:rsidR="009C6C34" w:rsidRPr="009C6C34" w:rsidRDefault="009C6C34" w:rsidP="009C6C3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6C34">
              <w:rPr>
                <w:rFonts w:ascii="Century Gothic" w:hAnsi="Century Gothic"/>
                <w:sz w:val="18"/>
                <w:szCs w:val="18"/>
              </w:rPr>
              <w:t>Szanse</w:t>
            </w:r>
          </w:p>
        </w:tc>
        <w:tc>
          <w:tcPr>
            <w:tcW w:w="4682" w:type="dxa"/>
            <w:shd w:val="clear" w:color="auto" w:fill="E6E6E6"/>
          </w:tcPr>
          <w:p w:rsidR="009C6C34" w:rsidRPr="009C6C34" w:rsidRDefault="009C6C34" w:rsidP="009C6C34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6C34">
              <w:rPr>
                <w:rFonts w:ascii="Century Gothic" w:hAnsi="Century Gothic"/>
                <w:sz w:val="18"/>
                <w:szCs w:val="18"/>
              </w:rPr>
              <w:t>Zagrożenia</w:t>
            </w:r>
          </w:p>
        </w:tc>
      </w:tr>
      <w:tr w:rsidR="009C6C34" w:rsidRPr="0081735E" w:rsidTr="009665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35"/>
        </w:trPr>
        <w:tc>
          <w:tcPr>
            <w:tcW w:w="4498" w:type="dxa"/>
            <w:gridSpan w:val="2"/>
            <w:shd w:val="clear" w:color="auto" w:fill="auto"/>
          </w:tcPr>
          <w:p w:rsidR="009C6C34" w:rsidRPr="007415A2" w:rsidRDefault="009C6C34" w:rsidP="009665B4">
            <w:p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9C6C34" w:rsidRPr="007415A2" w:rsidRDefault="009C6C34" w:rsidP="009665B4">
            <w:p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9C6C34" w:rsidRPr="007415A2" w:rsidRDefault="009C6C34" w:rsidP="009665B4">
            <w:p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9C6C34" w:rsidRPr="007415A2" w:rsidRDefault="009C6C34" w:rsidP="009665B4">
            <w:p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682" w:type="dxa"/>
            <w:shd w:val="clear" w:color="auto" w:fill="auto"/>
          </w:tcPr>
          <w:p w:rsidR="009C6C34" w:rsidRPr="009665B4" w:rsidRDefault="009C6C34" w:rsidP="009665B4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9C6C34" w:rsidRDefault="009C6C34" w:rsidP="00611DF0">
      <w:pPr>
        <w:rPr>
          <w:rFonts w:ascii="Century Gothic" w:hAnsi="Century Gothic"/>
          <w:b/>
        </w:rPr>
      </w:pPr>
    </w:p>
    <w:p w:rsidR="00B14CD1" w:rsidRDefault="00B14CD1" w:rsidP="00611DF0">
      <w:pPr>
        <w:rPr>
          <w:rFonts w:ascii="Century Gothic" w:hAnsi="Century Gothic"/>
          <w:b/>
        </w:rPr>
      </w:pPr>
    </w:p>
    <w:p w:rsidR="00B14CD1" w:rsidRDefault="00B14CD1" w:rsidP="00611DF0">
      <w:pPr>
        <w:rPr>
          <w:rFonts w:ascii="Century Gothic" w:hAnsi="Century Gothic"/>
          <w:b/>
        </w:rPr>
      </w:pP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6079"/>
      </w:tblGrid>
      <w:tr w:rsidR="00B14CD1" w:rsidRPr="0081735E" w:rsidTr="00740D5E">
        <w:trPr>
          <w:trHeight w:val="195"/>
        </w:trPr>
        <w:tc>
          <w:tcPr>
            <w:tcW w:w="9210" w:type="dxa"/>
            <w:gridSpan w:val="2"/>
            <w:shd w:val="clear" w:color="auto" w:fill="E6E6E6"/>
          </w:tcPr>
          <w:p w:rsidR="00B14CD1" w:rsidRPr="0081735E" w:rsidRDefault="00B14CD1" w:rsidP="00740D5E">
            <w:pPr>
              <w:pStyle w:val="Nagwek2"/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Uzasadnienie operacji w kontekście dokonanej analizy SWOT</w:t>
            </w:r>
          </w:p>
        </w:tc>
      </w:tr>
      <w:tr w:rsidR="00B14CD1" w:rsidRPr="0081735E" w:rsidTr="00740D5E">
        <w:trPr>
          <w:trHeight w:hRule="exact" w:val="1701"/>
        </w:trPr>
        <w:tc>
          <w:tcPr>
            <w:tcW w:w="3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14CD1" w:rsidRPr="0081735E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Opisać czy i w jaki sposób op</w:t>
            </w: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>
              <w:rPr>
                <w:rFonts w:ascii="Century Gothic" w:hAnsi="Century Gothic" w:cs="Arial"/>
                <w:sz w:val="18"/>
                <w:szCs w:val="18"/>
              </w:rPr>
              <w:t>racja  przyczyni się do wzmo</w:t>
            </w:r>
            <w:r>
              <w:rPr>
                <w:rFonts w:ascii="Century Gothic" w:hAnsi="Century Gothic" w:cs="Arial"/>
                <w:sz w:val="18"/>
                <w:szCs w:val="18"/>
              </w:rPr>
              <w:t>c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nienia </w:t>
            </w:r>
            <w:r w:rsidRPr="001F71E8">
              <w:rPr>
                <w:rFonts w:ascii="Century Gothic" w:hAnsi="Century Gothic" w:cs="Arial"/>
                <w:sz w:val="18"/>
                <w:szCs w:val="18"/>
                <w:u w:val="single"/>
              </w:rPr>
              <w:t>silnych stron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przedsiębio</w:t>
            </w:r>
            <w:r>
              <w:rPr>
                <w:rFonts w:ascii="Century Gothic" w:hAnsi="Century Gothic" w:cs="Arial"/>
                <w:sz w:val="18"/>
                <w:szCs w:val="18"/>
              </w:rPr>
              <w:t>r</w:t>
            </w:r>
            <w:r>
              <w:rPr>
                <w:rFonts w:ascii="Century Gothic" w:hAnsi="Century Gothic" w:cs="Arial"/>
                <w:sz w:val="18"/>
                <w:szCs w:val="18"/>
              </w:rPr>
              <w:t>stwa</w:t>
            </w:r>
          </w:p>
        </w:tc>
        <w:tc>
          <w:tcPr>
            <w:tcW w:w="6079" w:type="dxa"/>
            <w:shd w:val="clear" w:color="auto" w:fill="auto"/>
          </w:tcPr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B14CD1" w:rsidRPr="0081735E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4CD1" w:rsidRPr="0081735E" w:rsidTr="00740D5E">
        <w:trPr>
          <w:trHeight w:hRule="exact" w:val="1701"/>
        </w:trPr>
        <w:tc>
          <w:tcPr>
            <w:tcW w:w="3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14CD1" w:rsidRPr="0081735E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Opisać w jaki sposób i w jakim zakresie operacja przyczyni się do wyeliminowania </w:t>
            </w:r>
            <w:r w:rsidRPr="001F71E8">
              <w:rPr>
                <w:rFonts w:ascii="Century Gothic" w:hAnsi="Century Gothic" w:cs="Arial"/>
                <w:sz w:val="18"/>
                <w:szCs w:val="18"/>
                <w:u w:val="single"/>
              </w:rPr>
              <w:t>słabych stron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przedsiębiorstwa</w:t>
            </w:r>
          </w:p>
        </w:tc>
        <w:tc>
          <w:tcPr>
            <w:tcW w:w="6079" w:type="dxa"/>
            <w:shd w:val="clear" w:color="auto" w:fill="auto"/>
          </w:tcPr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B14CD1" w:rsidRPr="0081735E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4CD1" w:rsidRPr="0081735E" w:rsidTr="00740D5E">
        <w:trPr>
          <w:trHeight w:hRule="exact" w:val="1701"/>
        </w:trPr>
        <w:tc>
          <w:tcPr>
            <w:tcW w:w="3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14CD1" w:rsidRPr="0081735E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Opisać czy i w jaki sposób op</w:t>
            </w: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>
              <w:rPr>
                <w:rFonts w:ascii="Century Gothic" w:hAnsi="Century Gothic" w:cs="Arial"/>
                <w:sz w:val="18"/>
                <w:szCs w:val="18"/>
              </w:rPr>
              <w:t>racja pomoże wykorzystać zide</w:t>
            </w:r>
            <w:r>
              <w:rPr>
                <w:rFonts w:ascii="Century Gothic" w:hAnsi="Century Gothic" w:cs="Arial"/>
                <w:sz w:val="18"/>
                <w:szCs w:val="18"/>
              </w:rPr>
              <w:t>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tyfikowane w analizie </w:t>
            </w:r>
            <w:r w:rsidRPr="001F71E8">
              <w:rPr>
                <w:rFonts w:ascii="Century Gothic" w:hAnsi="Century Gothic" w:cs="Arial"/>
                <w:sz w:val="18"/>
                <w:szCs w:val="18"/>
                <w:u w:val="single"/>
              </w:rPr>
              <w:t>szanse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dla rozwoju i funkcjonowania prze</w:t>
            </w: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>
              <w:rPr>
                <w:rFonts w:ascii="Century Gothic" w:hAnsi="Century Gothic" w:cs="Arial"/>
                <w:sz w:val="18"/>
                <w:szCs w:val="18"/>
              </w:rPr>
              <w:t>siębiorstwa</w:t>
            </w:r>
          </w:p>
        </w:tc>
        <w:tc>
          <w:tcPr>
            <w:tcW w:w="6079" w:type="dxa"/>
            <w:shd w:val="clear" w:color="auto" w:fill="auto"/>
          </w:tcPr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B14CD1" w:rsidRPr="0081735E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4CD1" w:rsidRPr="0081735E" w:rsidTr="00740D5E">
        <w:trPr>
          <w:trHeight w:hRule="exact" w:val="1701"/>
        </w:trPr>
        <w:tc>
          <w:tcPr>
            <w:tcW w:w="313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14CD1" w:rsidRPr="0081735E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Opisać czy i w jaki sposób op</w:t>
            </w: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>
              <w:rPr>
                <w:rFonts w:ascii="Century Gothic" w:hAnsi="Century Gothic" w:cs="Arial"/>
                <w:sz w:val="18"/>
                <w:szCs w:val="18"/>
              </w:rPr>
              <w:t>racja przyczyni się do zmniejsz</w:t>
            </w: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nia zidentyfikowanych </w:t>
            </w:r>
            <w:r w:rsidRPr="001F71E8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zagrożeń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dla sprawnego funkcjonowania przedsiębiorstwa</w:t>
            </w:r>
          </w:p>
        </w:tc>
        <w:tc>
          <w:tcPr>
            <w:tcW w:w="6079" w:type="dxa"/>
            <w:shd w:val="clear" w:color="auto" w:fill="auto"/>
          </w:tcPr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B14CD1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B14CD1" w:rsidRPr="0081735E" w:rsidRDefault="00B14CD1" w:rsidP="00740D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14CD1" w:rsidRDefault="00B14CD1" w:rsidP="00611DF0">
      <w:pPr>
        <w:rPr>
          <w:rFonts w:ascii="Century Gothic" w:hAnsi="Century Gothic"/>
          <w:b/>
        </w:rPr>
      </w:pPr>
    </w:p>
    <w:p w:rsidR="00A323A6" w:rsidRDefault="00A323A6" w:rsidP="00611DF0">
      <w:pPr>
        <w:rPr>
          <w:rFonts w:ascii="Century Gothic" w:hAnsi="Century Gothic"/>
          <w:b/>
        </w:rPr>
      </w:pPr>
    </w:p>
    <w:p w:rsidR="00A323A6" w:rsidRDefault="00A323A6" w:rsidP="00611DF0">
      <w:pPr>
        <w:rPr>
          <w:rFonts w:ascii="Century Gothic" w:hAnsi="Century Gothic"/>
          <w:b/>
        </w:rPr>
      </w:pPr>
    </w:p>
    <w:p w:rsidR="00A323A6" w:rsidRDefault="00A323A6" w:rsidP="00611DF0">
      <w:pPr>
        <w:rPr>
          <w:rFonts w:ascii="Century Gothic" w:hAnsi="Century Gothic"/>
          <w:b/>
        </w:rPr>
      </w:pPr>
    </w:p>
    <w:p w:rsidR="00C83C3C" w:rsidRPr="004B0E1C" w:rsidRDefault="002768F4" w:rsidP="00C83C3C">
      <w:pPr>
        <w:pStyle w:val="Nagwek1"/>
        <w:shd w:val="clear" w:color="auto" w:fill="E6E6E6"/>
        <w:rPr>
          <w:rFonts w:ascii="Century Gothic" w:hAnsi="Century Gothic"/>
        </w:rPr>
      </w:pPr>
      <w:r>
        <w:rPr>
          <w:rFonts w:ascii="Century Gothic" w:hAnsi="Century Gothic"/>
        </w:rPr>
        <w:t xml:space="preserve">IV. </w:t>
      </w:r>
      <w:r w:rsidR="00C83C3C">
        <w:rPr>
          <w:rFonts w:ascii="Century Gothic" w:hAnsi="Century Gothic"/>
        </w:rPr>
        <w:t>Źródła finansowania operacji</w:t>
      </w:r>
    </w:p>
    <w:p w:rsidR="00C83C3C" w:rsidRDefault="00C83C3C" w:rsidP="00EA0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83C3C" w:rsidRPr="00BE634B" w:rsidRDefault="00C83C3C" w:rsidP="00C83C3C">
      <w:pPr>
        <w:pStyle w:val="Bezodstpw"/>
        <w:rPr>
          <w:rFonts w:ascii="Century Gothic" w:hAnsi="Century Gothic"/>
          <w:b/>
          <w:sz w:val="18"/>
          <w:szCs w:val="18"/>
        </w:rPr>
      </w:pPr>
      <w:r w:rsidRPr="00BE634B">
        <w:rPr>
          <w:rFonts w:ascii="Century Gothic" w:hAnsi="Century Gothic"/>
          <w:b/>
          <w:sz w:val="18"/>
          <w:szCs w:val="18"/>
        </w:rPr>
        <w:t>Wyszczególnienie etapów operacji</w:t>
      </w:r>
      <w:r w:rsidR="002704DD" w:rsidRPr="00BE634B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1843"/>
      </w:tblGrid>
      <w:tr w:rsidR="00C83C3C" w:rsidRPr="00C83C3C" w:rsidTr="002928A6">
        <w:tc>
          <w:tcPr>
            <w:tcW w:w="9322" w:type="dxa"/>
            <w:gridSpan w:val="3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:rsidR="00C83C3C" w:rsidRPr="00C83C3C" w:rsidRDefault="00C83C3C" w:rsidP="00B312CE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W tej tabeli należy przedstawić informację na temat zakładanego podziału operacji na etapy</w:t>
            </w:r>
            <w:r w:rsidR="00B312CE"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="002928A6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="00B312CE">
              <w:rPr>
                <w:rFonts w:ascii="Century Gothic" w:hAnsi="Century Gothic"/>
                <w:sz w:val="18"/>
                <w:szCs w:val="18"/>
              </w:rPr>
              <w:t>(o charakterze technologicznym)</w:t>
            </w:r>
            <w:r w:rsidRPr="00C83C3C">
              <w:rPr>
                <w:rFonts w:ascii="Century Gothic" w:hAnsi="Century Gothic"/>
                <w:sz w:val="18"/>
                <w:szCs w:val="18"/>
              </w:rPr>
              <w:t xml:space="preserve">  i określić szacowany </w:t>
            </w:r>
            <w:r w:rsidR="00B312CE">
              <w:rPr>
                <w:rFonts w:ascii="Century Gothic" w:hAnsi="Century Gothic"/>
                <w:sz w:val="18"/>
                <w:szCs w:val="18"/>
              </w:rPr>
              <w:t xml:space="preserve">koszt ich realizacji </w:t>
            </w:r>
          </w:p>
        </w:tc>
      </w:tr>
      <w:tr w:rsidR="00C83C3C" w:rsidRPr="00C83C3C" w:rsidTr="002928A6">
        <w:tc>
          <w:tcPr>
            <w:tcW w:w="66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C83C3C" w:rsidRPr="00C83C3C" w:rsidRDefault="00C83C3C" w:rsidP="00C83C3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Nazwa etapu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C83C3C" w:rsidRPr="00C83C3C" w:rsidRDefault="00C83C3C" w:rsidP="00C83C3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Szacowany koszt realizacji</w:t>
            </w:r>
            <w:r w:rsidR="002928A6">
              <w:rPr>
                <w:rFonts w:ascii="Century Gothic" w:hAnsi="Century Gothic"/>
                <w:sz w:val="18"/>
                <w:szCs w:val="18"/>
              </w:rPr>
              <w:t>**</w:t>
            </w:r>
          </w:p>
        </w:tc>
      </w:tr>
      <w:tr w:rsidR="00C83C3C" w:rsidRPr="00C83C3C" w:rsidTr="00BE634B">
        <w:trPr>
          <w:cantSplit/>
          <w:trHeight w:hRule="exact" w:val="227"/>
        </w:trPr>
        <w:tc>
          <w:tcPr>
            <w:tcW w:w="6629" w:type="dxa"/>
            <w:tcBorders>
              <w:top w:val="single" w:sz="6" w:space="0" w:color="000000"/>
            </w:tcBorders>
            <w:shd w:val="clear" w:color="auto" w:fill="auto"/>
          </w:tcPr>
          <w:p w:rsidR="00C83C3C" w:rsidRPr="00C83C3C" w:rsidRDefault="00C83C3C" w:rsidP="00C83C3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1.</w:t>
            </w:r>
            <w:r w:rsidR="0057712D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83C3C" w:rsidRPr="00C83C3C" w:rsidRDefault="00C83C3C" w:rsidP="0057712D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3C3C" w:rsidRPr="00C83C3C" w:rsidTr="00BE634B">
        <w:trPr>
          <w:cantSplit/>
          <w:trHeight w:hRule="exact" w:val="227"/>
        </w:trPr>
        <w:tc>
          <w:tcPr>
            <w:tcW w:w="6629" w:type="dxa"/>
            <w:shd w:val="clear" w:color="auto" w:fill="auto"/>
          </w:tcPr>
          <w:p w:rsidR="00C83C3C" w:rsidRPr="00C83C3C" w:rsidRDefault="00C83C3C" w:rsidP="00C83C3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2.</w:t>
            </w:r>
            <w:r w:rsidR="0057712D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83C3C" w:rsidRPr="00C83C3C" w:rsidRDefault="00C83C3C" w:rsidP="0057712D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3C3C" w:rsidRPr="00C83C3C" w:rsidTr="00BE634B">
        <w:trPr>
          <w:cantSplit/>
          <w:trHeight w:hRule="exact" w:val="227"/>
        </w:trPr>
        <w:tc>
          <w:tcPr>
            <w:tcW w:w="6629" w:type="dxa"/>
            <w:shd w:val="clear" w:color="auto" w:fill="auto"/>
          </w:tcPr>
          <w:p w:rsidR="00C83C3C" w:rsidRPr="00C83C3C" w:rsidRDefault="00C83C3C" w:rsidP="00C83C3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3.</w:t>
            </w:r>
            <w:r w:rsidR="0057712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83C3C" w:rsidRPr="00C83C3C" w:rsidRDefault="00C83C3C" w:rsidP="0057712D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3C3C" w:rsidRPr="00C83C3C" w:rsidTr="00BE634B">
        <w:trPr>
          <w:cantSplit/>
          <w:trHeight w:hRule="exact" w:val="227"/>
        </w:trPr>
        <w:tc>
          <w:tcPr>
            <w:tcW w:w="6629" w:type="dxa"/>
            <w:shd w:val="clear" w:color="auto" w:fill="auto"/>
          </w:tcPr>
          <w:p w:rsidR="00C83C3C" w:rsidRPr="00C83C3C" w:rsidRDefault="00C83C3C" w:rsidP="00C83C3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4.</w:t>
            </w:r>
            <w:r w:rsidR="0057712D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83C3C" w:rsidRPr="00C83C3C" w:rsidRDefault="00C83C3C" w:rsidP="0057712D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3C3C" w:rsidRPr="00C83C3C" w:rsidTr="002928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629" w:type="dxa"/>
          <w:trHeight w:val="345"/>
        </w:trPr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83C3C" w:rsidRPr="00C83C3C" w:rsidRDefault="00C83C3C" w:rsidP="00C83C3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Razem: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3C3C" w:rsidRPr="00C83C3C" w:rsidRDefault="00C83C3C" w:rsidP="00C83C3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83C3C" w:rsidRDefault="002704DD" w:rsidP="00C83C3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Nie muszą pokrywać się z etapami we wniosku o dofinansowanie </w:t>
      </w:r>
    </w:p>
    <w:p w:rsidR="00C83C3C" w:rsidRDefault="002928A6" w:rsidP="00C83C3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**</w:t>
      </w:r>
      <w:r w:rsidR="009665B4">
        <w:rPr>
          <w:rFonts w:ascii="Century Gothic" w:hAnsi="Century Gothic"/>
          <w:sz w:val="18"/>
          <w:szCs w:val="18"/>
        </w:rPr>
        <w:t>z</w:t>
      </w:r>
      <w:r>
        <w:rPr>
          <w:rFonts w:ascii="Century Gothic" w:hAnsi="Century Gothic"/>
          <w:sz w:val="18"/>
          <w:szCs w:val="18"/>
        </w:rPr>
        <w:t xml:space="preserve"> VAT</w:t>
      </w:r>
    </w:p>
    <w:p w:rsidR="00BE634B" w:rsidRDefault="00BE634B" w:rsidP="00C83C3C">
      <w:pPr>
        <w:pStyle w:val="Bezodstpw"/>
        <w:rPr>
          <w:rFonts w:ascii="Century Gothic" w:hAnsi="Century Gothic"/>
          <w:sz w:val="18"/>
          <w:szCs w:val="18"/>
        </w:rPr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C83C3C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3C3C" w:rsidRPr="00C83C3C" w:rsidRDefault="00C83C3C" w:rsidP="005B07FD">
            <w:pPr>
              <w:pStyle w:val="Bezodstpw"/>
              <w:spacing w:line="360" w:lineRule="auto"/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Źródła finansowania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3C3C" w:rsidRPr="00C83C3C" w:rsidRDefault="00C83C3C" w:rsidP="005B07FD">
            <w:pPr>
              <w:pStyle w:val="Bezodstpw"/>
              <w:spacing w:line="360" w:lineRule="auto"/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Kwota w PLN</w:t>
            </w:r>
          </w:p>
        </w:tc>
      </w:tr>
      <w:tr w:rsidR="0057712D" w:rsidRPr="00C83C3C" w:rsidTr="00BE634B">
        <w:trPr>
          <w:trHeight w:hRule="exact" w:val="340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712D" w:rsidRPr="00C83C3C" w:rsidRDefault="0057712D" w:rsidP="00BD3E36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1.Środki własne</w:t>
            </w:r>
            <w:r>
              <w:rPr>
                <w:rFonts w:ascii="Century Gothic" w:hAnsi="Century Gothic"/>
                <w:spacing w:val="20"/>
                <w:sz w:val="18"/>
                <w:szCs w:val="18"/>
              </w:rPr>
              <w:t>:</w:t>
            </w:r>
          </w:p>
        </w:tc>
      </w:tr>
      <w:tr w:rsidR="00C83C3C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3C3C" w:rsidRPr="00C83C3C" w:rsidRDefault="00C83C3C" w:rsidP="00BD3E36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a) gotówka i bony skarbowe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3C" w:rsidRPr="00C83C3C" w:rsidRDefault="00C83C3C" w:rsidP="00BD3E36">
            <w:pPr>
              <w:pStyle w:val="Bezodstpw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83C3C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3C3C" w:rsidRPr="00C83C3C" w:rsidRDefault="00C83C3C" w:rsidP="00BD3E36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b) inne (nakłady poniesione)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3C" w:rsidRPr="00C83C3C" w:rsidRDefault="00C83C3C" w:rsidP="00BD3E36">
            <w:pPr>
              <w:pStyle w:val="Bezodstpw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B14CD1" w:rsidRPr="00C83C3C" w:rsidTr="00BE634B">
        <w:trPr>
          <w:trHeight w:hRule="exact" w:val="340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14CD1" w:rsidRPr="00C83C3C" w:rsidRDefault="00B14CD1" w:rsidP="00BD3E36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2. </w:t>
            </w: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Kredyty bankowe i pożyczki</w:t>
            </w:r>
            <w:r>
              <w:rPr>
                <w:rFonts w:ascii="Century Gothic" w:hAnsi="Century Gothic"/>
                <w:spacing w:val="20"/>
                <w:sz w:val="18"/>
                <w:szCs w:val="18"/>
              </w:rPr>
              <w:t>:</w:t>
            </w:r>
          </w:p>
        </w:tc>
      </w:tr>
      <w:tr w:rsidR="00C83C3C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3C3C" w:rsidRPr="00C83C3C" w:rsidRDefault="00C83C3C" w:rsidP="00BD3E36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a) kredyty długoterminowe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3C" w:rsidRPr="00C83C3C" w:rsidRDefault="00C83C3C" w:rsidP="00BD3E36">
            <w:pPr>
              <w:pStyle w:val="Bezodstpw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83C3C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3C3C" w:rsidRPr="00C83C3C" w:rsidRDefault="00C83C3C" w:rsidP="00BD3E36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b) kredyty krótkoterminowe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3C" w:rsidRPr="00C83C3C" w:rsidRDefault="00C83C3C" w:rsidP="00BD3E36">
            <w:pPr>
              <w:pStyle w:val="Bezodstpw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83C3C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3C3C" w:rsidRPr="00C83C3C" w:rsidRDefault="00C83C3C" w:rsidP="00BD3E36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c) pożyczki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3C" w:rsidRPr="00C83C3C" w:rsidRDefault="00C83C3C" w:rsidP="00BD3E36">
            <w:pPr>
              <w:pStyle w:val="Bezodstpw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DD11D4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D11D4" w:rsidRPr="00C83C3C" w:rsidRDefault="00DD11D4" w:rsidP="006F643A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3. Leasing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1D4" w:rsidRPr="00C83C3C" w:rsidRDefault="00DD11D4" w:rsidP="00BD3E36">
            <w:pPr>
              <w:pStyle w:val="Bezodstpw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327CE5" w:rsidRPr="00C83C3C" w:rsidTr="00BE634B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27CE5" w:rsidRDefault="00DD11D4" w:rsidP="00BD3E36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4</w:t>
            </w:r>
            <w:r w:rsidR="00327CE5" w:rsidRPr="00C83C3C">
              <w:rPr>
                <w:rFonts w:ascii="Century Gothic" w:hAnsi="Century Gothic"/>
                <w:spacing w:val="20"/>
                <w:sz w:val="18"/>
                <w:szCs w:val="18"/>
              </w:rPr>
              <w:t xml:space="preserve">. Dofinansowanie ze środków </w:t>
            </w:r>
          </w:p>
          <w:p w:rsidR="00327CE5" w:rsidRPr="00C83C3C" w:rsidRDefault="00327CE5" w:rsidP="00BD3E36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PO RYBY 2007-2013 w formie</w:t>
            </w:r>
            <w:r w:rsidRPr="0081295C">
              <w:rPr>
                <w:rFonts w:ascii="Century Gothic" w:hAnsi="Century Gothic"/>
                <w:spacing w:val="20"/>
                <w:sz w:val="20"/>
                <w:szCs w:val="20"/>
              </w:rPr>
              <w:t>*</w:t>
            </w: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:</w:t>
            </w:r>
          </w:p>
        </w:tc>
      </w:tr>
      <w:tr w:rsidR="00C83C3C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3C3C" w:rsidRPr="00C83C3C" w:rsidRDefault="00C83C3C" w:rsidP="00BD3E36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a) zaliczek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3C" w:rsidRPr="00C83C3C" w:rsidRDefault="00C83C3C" w:rsidP="00BD3E36">
            <w:pPr>
              <w:pStyle w:val="Bezodstpw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83C3C" w:rsidRPr="00C83C3C" w:rsidTr="00BE634B">
        <w:trPr>
          <w:trHeight w:hRule="exact" w:val="45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C83C3C" w:rsidRPr="00C83C3C" w:rsidRDefault="00BE634B" w:rsidP="00BD3E36">
            <w:pPr>
              <w:pStyle w:val="Bezodstpw"/>
              <w:spacing w:line="276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 xml:space="preserve">b) zwrotu kosztów kwalifikowalnych na koniec </w:t>
            </w:r>
            <w:r>
              <w:rPr>
                <w:rFonts w:ascii="Century Gothic" w:hAnsi="Century Gothic"/>
                <w:spacing w:val="20"/>
                <w:sz w:val="18"/>
                <w:szCs w:val="18"/>
              </w:rPr>
              <w:t>etapu**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3C" w:rsidRPr="00C83C3C" w:rsidRDefault="00C83C3C" w:rsidP="00EB72DF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BE634B" w:rsidRPr="00C83C3C" w:rsidTr="00BE634B">
        <w:trPr>
          <w:trHeight w:hRule="exact" w:val="45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BE634B" w:rsidRPr="00C83C3C" w:rsidRDefault="00BE634B" w:rsidP="00BD3E36">
            <w:pPr>
              <w:pStyle w:val="Bezodstpw"/>
              <w:spacing w:line="276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c) </w:t>
            </w: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zwrotu kosztów kwalifikowalnych na koniec</w:t>
            </w: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 operacji***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34B" w:rsidRPr="00C83C3C" w:rsidRDefault="00BE634B" w:rsidP="00EB72DF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83C3C" w:rsidRPr="00C83C3C" w:rsidTr="00BE634B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C83C3C" w:rsidRPr="00C83C3C" w:rsidRDefault="00C83C3C" w:rsidP="00327CE5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C83C3C">
              <w:rPr>
                <w:rFonts w:ascii="Century Gothic" w:hAnsi="Century Gothic"/>
                <w:spacing w:val="20"/>
                <w:sz w:val="18"/>
                <w:szCs w:val="18"/>
              </w:rPr>
              <w:t>Razem: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3C" w:rsidRPr="00C83C3C" w:rsidRDefault="00C83C3C" w:rsidP="00BD3E36">
            <w:pPr>
              <w:pStyle w:val="Bezodstpw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</w:tbl>
    <w:p w:rsidR="00C83C3C" w:rsidRDefault="00DD11D4" w:rsidP="00BE634B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*</w:t>
      </w:r>
      <w:r w:rsidR="00C83C3C" w:rsidRPr="00C83C3C">
        <w:rPr>
          <w:rFonts w:ascii="Century Gothic" w:hAnsi="Century Gothic"/>
          <w:sz w:val="18"/>
          <w:szCs w:val="18"/>
        </w:rPr>
        <w:t xml:space="preserve">proszę wybrać jedną opcję zgodną z przyjętym przez wnioskodawcę </w:t>
      </w:r>
      <w:r w:rsidR="00EE1F56">
        <w:rPr>
          <w:rFonts w:ascii="Century Gothic" w:hAnsi="Century Gothic"/>
          <w:sz w:val="18"/>
          <w:szCs w:val="18"/>
        </w:rPr>
        <w:t>planem dofinansowania operacji w ramach</w:t>
      </w:r>
      <w:r w:rsidR="00C83C3C" w:rsidRPr="00C83C3C">
        <w:rPr>
          <w:rFonts w:ascii="Century Gothic" w:hAnsi="Century Gothic"/>
          <w:sz w:val="18"/>
          <w:szCs w:val="18"/>
        </w:rPr>
        <w:t xml:space="preserve"> PO RYBY 2007-2013</w:t>
      </w:r>
    </w:p>
    <w:p w:rsidR="00A13C3D" w:rsidRDefault="00377A9A" w:rsidP="00BE634B">
      <w:pPr>
        <w:pStyle w:val="Bezodstpw"/>
        <w:rPr>
          <w:rFonts w:ascii="Century Gothic" w:hAnsi="Century Gothic"/>
          <w:sz w:val="18"/>
          <w:szCs w:val="18"/>
        </w:rPr>
      </w:pPr>
      <w:r w:rsidRPr="00377A9A">
        <w:rPr>
          <w:rFonts w:ascii="Century Gothic" w:hAnsi="Century Gothic"/>
          <w:sz w:val="20"/>
          <w:szCs w:val="20"/>
        </w:rPr>
        <w:t>**</w:t>
      </w:r>
      <w:r w:rsidR="00BE634B" w:rsidRPr="00BE634B">
        <w:rPr>
          <w:rFonts w:ascii="Century Gothic" w:hAnsi="Century Gothic"/>
          <w:sz w:val="18"/>
          <w:szCs w:val="18"/>
        </w:rPr>
        <w:t xml:space="preserve"> </w:t>
      </w:r>
      <w:r w:rsidR="00BE634B">
        <w:rPr>
          <w:rFonts w:ascii="Century Gothic" w:hAnsi="Century Gothic"/>
          <w:sz w:val="18"/>
          <w:szCs w:val="18"/>
        </w:rPr>
        <w:t>w przypadku zwrotu kosztów kwalifikowalnych na koniec etapu operacji wartość dofinansowania może być zakwalifikowana do źródeł finansowania następnego etapu</w:t>
      </w:r>
    </w:p>
    <w:p w:rsidR="00BE634B" w:rsidRDefault="00BE634B" w:rsidP="00BE634B">
      <w:pPr>
        <w:pStyle w:val="Bezodstpw"/>
        <w:rPr>
          <w:rFonts w:ascii="Century Gothic" w:hAnsi="Century Gothic"/>
          <w:sz w:val="18"/>
          <w:szCs w:val="18"/>
        </w:rPr>
      </w:pPr>
      <w:r w:rsidRPr="00377A9A">
        <w:rPr>
          <w:rFonts w:ascii="Century Gothic" w:hAnsi="Century Gothic"/>
          <w:sz w:val="20"/>
          <w:szCs w:val="20"/>
        </w:rPr>
        <w:t>**</w:t>
      </w:r>
      <w:r>
        <w:rPr>
          <w:rFonts w:ascii="Century Gothic" w:hAnsi="Century Gothic"/>
          <w:sz w:val="20"/>
          <w:szCs w:val="20"/>
        </w:rPr>
        <w:t>*</w:t>
      </w:r>
      <w:r w:rsidRPr="00D662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nie jest źródłem finansowania i nie sumuje się z pozostałymi źródłami finansowania operacji (wyst</w:t>
      </w:r>
      <w:r>
        <w:rPr>
          <w:rFonts w:ascii="Century Gothic" w:hAnsi="Century Gothic"/>
          <w:sz w:val="18"/>
          <w:szCs w:val="18"/>
        </w:rPr>
        <w:t>ę</w:t>
      </w:r>
      <w:r>
        <w:rPr>
          <w:rFonts w:ascii="Century Gothic" w:hAnsi="Century Gothic"/>
          <w:sz w:val="18"/>
          <w:szCs w:val="18"/>
        </w:rPr>
        <w:t>puje informacyjnie).</w:t>
      </w:r>
    </w:p>
    <w:tbl>
      <w:tblPr>
        <w:tblpPr w:leftFromText="141" w:rightFromText="141" w:vertAnchor="text" w:horzAnchor="margin" w:tblpXSpec="center" w:tblpY="150"/>
        <w:tblW w:w="10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276"/>
        <w:gridCol w:w="1050"/>
        <w:gridCol w:w="2068"/>
        <w:gridCol w:w="1276"/>
        <w:gridCol w:w="1051"/>
      </w:tblGrid>
      <w:tr w:rsidR="00BE634B" w:rsidRPr="0083232A" w:rsidTr="00BE634B">
        <w:trPr>
          <w:trHeight w:val="315"/>
        </w:trPr>
        <w:tc>
          <w:tcPr>
            <w:tcW w:w="103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634B" w:rsidRPr="00C83C3C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W tej tabeli należy przedstawić syntetyczną informację o zaciągniętych kredytach, ustanowionych zabezpiecz</w:t>
            </w:r>
            <w:r w:rsidRPr="00C83C3C">
              <w:rPr>
                <w:rFonts w:ascii="Century Gothic" w:hAnsi="Century Gothic"/>
                <w:sz w:val="18"/>
                <w:szCs w:val="18"/>
              </w:rPr>
              <w:t>e</w:t>
            </w:r>
            <w:r w:rsidRPr="00C83C3C">
              <w:rPr>
                <w:rFonts w:ascii="Century Gothic" w:hAnsi="Century Gothic"/>
                <w:sz w:val="18"/>
                <w:szCs w:val="18"/>
              </w:rPr>
              <w:t>niach   i terminach ich spłaty.</w:t>
            </w:r>
          </w:p>
        </w:tc>
      </w:tr>
      <w:tr w:rsidR="00BE634B" w:rsidRPr="0083232A" w:rsidTr="00BE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30" w:type="dxa"/>
            <w:tcBorders>
              <w:top w:val="single" w:sz="4" w:space="0" w:color="000000"/>
            </w:tcBorders>
            <w:vAlign w:val="center"/>
          </w:tcPr>
          <w:p w:rsidR="00BE634B" w:rsidRPr="00C83C3C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Bank, instytucja kredytująca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BE634B" w:rsidRPr="00C83C3C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Rodzaj</w:t>
            </w:r>
            <w:r w:rsidRPr="00C83C3C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    </w:t>
            </w:r>
            <w:r w:rsidRPr="00C83C3C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83C3C">
              <w:rPr>
                <w:rFonts w:ascii="Century Gothic" w:hAnsi="Century Gothic"/>
                <w:sz w:val="18"/>
                <w:szCs w:val="18"/>
              </w:rPr>
              <w:t>przeznaczenie kredytu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BE634B" w:rsidRPr="00C83C3C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Data ur</w:t>
            </w:r>
            <w:r w:rsidRPr="00C83C3C">
              <w:rPr>
                <w:rFonts w:ascii="Century Gothic" w:hAnsi="Century Gothic"/>
                <w:sz w:val="18"/>
                <w:szCs w:val="18"/>
              </w:rPr>
              <w:t>u</w:t>
            </w:r>
            <w:r w:rsidRPr="00C83C3C">
              <w:rPr>
                <w:rFonts w:ascii="Century Gothic" w:hAnsi="Century Gothic"/>
                <w:sz w:val="18"/>
                <w:szCs w:val="18"/>
              </w:rPr>
              <w:t>chomieni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</w:t>
            </w:r>
            <w:r w:rsidRPr="00C83C3C">
              <w:rPr>
                <w:rFonts w:ascii="Century Gothic" w:hAnsi="Century Gothic"/>
                <w:sz w:val="18"/>
                <w:szCs w:val="18"/>
              </w:rPr>
              <w:t>m-c, rok</w:t>
            </w:r>
          </w:p>
        </w:tc>
        <w:tc>
          <w:tcPr>
            <w:tcW w:w="1050" w:type="dxa"/>
            <w:tcBorders>
              <w:top w:val="single" w:sz="4" w:space="0" w:color="000000"/>
            </w:tcBorders>
            <w:vAlign w:val="center"/>
          </w:tcPr>
          <w:p w:rsidR="00BE634B" w:rsidRPr="00C83C3C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Kwota kredytu   (w tys. zł)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:rsidR="00BE634B" w:rsidRPr="00C83C3C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Ustanowione zabe</w:t>
            </w:r>
            <w:r w:rsidRPr="00C83C3C">
              <w:rPr>
                <w:rFonts w:ascii="Century Gothic" w:hAnsi="Century Gothic"/>
                <w:sz w:val="18"/>
                <w:szCs w:val="18"/>
              </w:rPr>
              <w:t>z</w:t>
            </w:r>
            <w:r w:rsidRPr="00C83C3C">
              <w:rPr>
                <w:rFonts w:ascii="Century Gothic" w:hAnsi="Century Gothic"/>
                <w:sz w:val="18"/>
                <w:szCs w:val="18"/>
              </w:rPr>
              <w:t>pieczenie/a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BE634B" w:rsidRPr="00C83C3C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Termin spł</w:t>
            </w:r>
            <w:r w:rsidRPr="00C83C3C">
              <w:rPr>
                <w:rFonts w:ascii="Century Gothic" w:hAnsi="Century Gothic"/>
                <w:sz w:val="18"/>
                <w:szCs w:val="18"/>
              </w:rPr>
              <w:t>a</w:t>
            </w:r>
            <w:r w:rsidRPr="00C83C3C">
              <w:rPr>
                <w:rFonts w:ascii="Century Gothic" w:hAnsi="Century Gothic"/>
                <w:sz w:val="18"/>
                <w:szCs w:val="18"/>
              </w:rPr>
              <w:t>ty m-c, rok</w:t>
            </w:r>
          </w:p>
        </w:tc>
        <w:tc>
          <w:tcPr>
            <w:tcW w:w="1051" w:type="dxa"/>
            <w:tcBorders>
              <w:top w:val="single" w:sz="4" w:space="0" w:color="000000"/>
            </w:tcBorders>
            <w:vAlign w:val="center"/>
          </w:tcPr>
          <w:p w:rsidR="00BE634B" w:rsidRPr="00C83C3C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Rata roczna (w tys. zł)</w:t>
            </w:r>
          </w:p>
        </w:tc>
      </w:tr>
      <w:tr w:rsidR="00BE634B" w:rsidRPr="0083232A" w:rsidTr="00BE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630" w:type="dxa"/>
          </w:tcPr>
          <w:p w:rsidR="00BE634B" w:rsidRPr="00BE634B" w:rsidRDefault="00BE634B" w:rsidP="00BE634B">
            <w:pPr>
              <w:pStyle w:val="Bezodstpw"/>
              <w:ind w:hanging="38"/>
              <w:rPr>
                <w:rFonts w:ascii="Century Gothic" w:hAnsi="Century Gothic"/>
                <w:sz w:val="16"/>
                <w:szCs w:val="16"/>
              </w:rPr>
            </w:pPr>
          </w:p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8" w:type="dxa"/>
          </w:tcPr>
          <w:p w:rsidR="00BE634B" w:rsidRPr="00BE634B" w:rsidRDefault="00BE634B" w:rsidP="00BE634B">
            <w:pPr>
              <w:pStyle w:val="Bezodstpw"/>
              <w:ind w:left="-2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B" w:rsidRPr="0083232A" w:rsidTr="00BE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630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8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B" w:rsidRPr="0083232A" w:rsidTr="00BE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630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8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B" w:rsidRPr="0083232A" w:rsidTr="00BE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630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8" w:type="dxa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A13C3D" w:rsidRDefault="00A13C3D" w:rsidP="00C83C3C">
      <w:pPr>
        <w:pStyle w:val="Bezodstpw"/>
        <w:rPr>
          <w:rFonts w:ascii="Century Gothic" w:hAnsi="Century Gothic"/>
          <w:sz w:val="18"/>
          <w:szCs w:val="18"/>
        </w:rPr>
      </w:pPr>
    </w:p>
    <w:p w:rsidR="00A13C3D" w:rsidRDefault="00A13C3D" w:rsidP="00C83C3C">
      <w:pPr>
        <w:pStyle w:val="Bezodstpw"/>
        <w:rPr>
          <w:rFonts w:ascii="Century Gothic" w:hAnsi="Century Gothic"/>
          <w:sz w:val="18"/>
          <w:szCs w:val="18"/>
        </w:rPr>
      </w:pPr>
    </w:p>
    <w:p w:rsidR="00A13C3D" w:rsidRPr="00C83C3C" w:rsidRDefault="00A13C3D" w:rsidP="00C83C3C">
      <w:pPr>
        <w:pStyle w:val="Bezodstpw"/>
        <w:rPr>
          <w:rFonts w:ascii="Century Gothic" w:hAnsi="Century Gothic"/>
          <w:sz w:val="18"/>
          <w:szCs w:val="18"/>
        </w:rPr>
      </w:pPr>
    </w:p>
    <w:p w:rsidR="00C83C3C" w:rsidRDefault="00C83C3C" w:rsidP="00C8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84F5D" w:rsidRDefault="00E84F5D" w:rsidP="00C8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04F6D" w:rsidRPr="004B0E1C" w:rsidRDefault="002768F4" w:rsidP="00004F6D">
      <w:pPr>
        <w:pStyle w:val="Nagwek1"/>
        <w:shd w:val="clear" w:color="auto" w:fill="E6E6E6"/>
        <w:rPr>
          <w:rFonts w:ascii="Century Gothic" w:hAnsi="Century Gothic"/>
        </w:rPr>
      </w:pPr>
      <w:r>
        <w:rPr>
          <w:rFonts w:ascii="Century Gothic" w:hAnsi="Century Gothic"/>
        </w:rPr>
        <w:t xml:space="preserve">V. </w:t>
      </w:r>
      <w:r w:rsidR="0030655E">
        <w:rPr>
          <w:rFonts w:ascii="Century Gothic" w:hAnsi="Century Gothic"/>
        </w:rPr>
        <w:t>P</w:t>
      </w:r>
      <w:r w:rsidR="00004F6D">
        <w:rPr>
          <w:rFonts w:ascii="Century Gothic" w:hAnsi="Century Gothic"/>
        </w:rPr>
        <w:t>lan działań marketingowych</w:t>
      </w:r>
    </w:p>
    <w:p w:rsidR="00004F6D" w:rsidRDefault="00004F6D" w:rsidP="00004F6D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004F6D" w:rsidRPr="00004F6D" w:rsidTr="009406E4">
        <w:trPr>
          <w:trHeight w:val="240"/>
        </w:trPr>
        <w:tc>
          <w:tcPr>
            <w:tcW w:w="9210" w:type="dxa"/>
            <w:tcBorders>
              <w:bottom w:val="single" w:sz="4" w:space="0" w:color="999999"/>
            </w:tcBorders>
            <w:shd w:val="clear" w:color="auto" w:fill="E6E6E6"/>
          </w:tcPr>
          <w:p w:rsidR="00004F6D" w:rsidRPr="00004F6D" w:rsidRDefault="00004F6D" w:rsidP="00004F6D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004F6D">
              <w:rPr>
                <w:rFonts w:ascii="Century Gothic" w:hAnsi="Century Gothic"/>
                <w:b/>
                <w:sz w:val="18"/>
                <w:szCs w:val="18"/>
              </w:rPr>
              <w:t>Dystrybucja i promocja</w:t>
            </w:r>
          </w:p>
        </w:tc>
      </w:tr>
      <w:tr w:rsidR="00004F6D" w:rsidRPr="00004F6D" w:rsidTr="009406E4">
        <w:trPr>
          <w:trHeight w:val="529"/>
        </w:trPr>
        <w:tc>
          <w:tcPr>
            <w:tcW w:w="9210" w:type="dxa"/>
            <w:tcBorders>
              <w:top w:val="single" w:sz="4" w:space="0" w:color="999999"/>
            </w:tcBorders>
            <w:shd w:val="clear" w:color="auto" w:fill="E6E6E6"/>
          </w:tcPr>
          <w:p w:rsidR="00004F6D" w:rsidRP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  <w:r w:rsidRPr="00004F6D">
              <w:rPr>
                <w:rFonts w:ascii="Century Gothic" w:hAnsi="Century Gothic" w:cs="Arial"/>
                <w:sz w:val="18"/>
                <w:szCs w:val="18"/>
              </w:rPr>
              <w:t>Proszę opisać w jaki sposób będzie odbywać się dystrybucja produktów i usług, za pomocą jakich działań promocyjno-reklamowych klienci będą informowani o produktach i usługach.</w:t>
            </w:r>
            <w:r w:rsidR="00E51F01">
              <w:rPr>
                <w:rFonts w:ascii="Century Gothic" w:hAnsi="Century Gothic" w:cs="Arial"/>
                <w:sz w:val="18"/>
                <w:szCs w:val="18"/>
              </w:rPr>
              <w:t xml:space="preserve"> Jak obszar o</w:t>
            </w:r>
            <w:r w:rsidR="00E51F01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="00E51F01">
              <w:rPr>
                <w:rFonts w:ascii="Century Gothic" w:hAnsi="Century Gothic" w:cs="Arial"/>
                <w:sz w:val="18"/>
                <w:szCs w:val="18"/>
              </w:rPr>
              <w:t>działywania przedsiębiorstwa będzie determinował wybór mediów za pośrednictwem , których real</w:t>
            </w:r>
            <w:r w:rsidR="00E51F01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="00E51F01">
              <w:rPr>
                <w:rFonts w:ascii="Century Gothic" w:hAnsi="Century Gothic" w:cs="Arial"/>
                <w:sz w:val="18"/>
                <w:szCs w:val="18"/>
              </w:rPr>
              <w:t>zowane będą działania promocyjno-reklamowe</w:t>
            </w:r>
          </w:p>
        </w:tc>
      </w:tr>
      <w:tr w:rsidR="00004F6D" w:rsidRPr="00004F6D" w:rsidTr="009C6C34">
        <w:trPr>
          <w:trHeight w:hRule="exact" w:val="3969"/>
        </w:trPr>
        <w:tc>
          <w:tcPr>
            <w:tcW w:w="9210" w:type="dxa"/>
            <w:shd w:val="clear" w:color="auto" w:fill="auto"/>
          </w:tcPr>
          <w:p w:rsidR="00004F6D" w:rsidRPr="00004F6D" w:rsidRDefault="00004F6D" w:rsidP="00004F6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004F6D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  <w:r w:rsidRPr="00004F6D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004F6D" w:rsidRDefault="00004F6D" w:rsidP="00004F6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004F6D" w:rsidRDefault="00E51F01" w:rsidP="00004F6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004F6D" w:rsidRP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  <w:r w:rsidRPr="00004F6D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004F6D" w:rsidRP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004F6D" w:rsidRP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004F6D" w:rsidRP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004F6D" w:rsidRP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004F6D" w:rsidRPr="00004F6D" w:rsidRDefault="00004F6D" w:rsidP="00004F6D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</w:p>
          <w:p w:rsidR="00004F6D" w:rsidRDefault="00004F6D" w:rsidP="00004F6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004F6D" w:rsidRDefault="00004F6D" w:rsidP="00004F6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9C6C34" w:rsidRDefault="009C6C34" w:rsidP="00004F6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9C6C34" w:rsidRDefault="009C6C34" w:rsidP="00004F6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004F6D" w:rsidRPr="00004F6D" w:rsidRDefault="00004F6D" w:rsidP="00004F6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31B33" w:rsidRDefault="00F31B33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23A6" w:rsidRDefault="00A323A6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329D9" w:rsidRDefault="00D329D9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6266"/>
      </w:tblGrid>
      <w:tr w:rsidR="00E51F01" w:rsidRPr="0081735E" w:rsidTr="009406E4">
        <w:trPr>
          <w:trHeight w:val="195"/>
        </w:trPr>
        <w:tc>
          <w:tcPr>
            <w:tcW w:w="9210" w:type="dxa"/>
            <w:gridSpan w:val="2"/>
            <w:shd w:val="clear" w:color="auto" w:fill="E6E6E6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bookmarkStart w:id="7" w:name="_Toc153129559"/>
            <w:bookmarkStart w:id="8" w:name="_Toc153130734"/>
            <w:r w:rsidRPr="00E51F01">
              <w:rPr>
                <w:rFonts w:ascii="Century Gothic" w:hAnsi="Century Gothic"/>
                <w:b/>
                <w:sz w:val="18"/>
                <w:szCs w:val="18"/>
              </w:rPr>
              <w:t>Rynek</w:t>
            </w:r>
            <w:bookmarkEnd w:id="7"/>
            <w:bookmarkEnd w:id="8"/>
          </w:p>
        </w:tc>
      </w:tr>
      <w:tr w:rsidR="00E51F01" w:rsidRPr="0081735E" w:rsidTr="009406E4">
        <w:trPr>
          <w:trHeight w:val="195"/>
        </w:trPr>
        <w:tc>
          <w:tcPr>
            <w:tcW w:w="9210" w:type="dxa"/>
            <w:gridSpan w:val="2"/>
            <w:shd w:val="clear" w:color="auto" w:fill="E6E6E6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 xml:space="preserve">Proszę wypełnić poniższą tabelę podając, gdzie i w jaki sposób będzie prowadzona sprzedaż </w:t>
            </w:r>
          </w:p>
        </w:tc>
      </w:tr>
      <w:tr w:rsidR="00E51F01" w:rsidRPr="0081735E" w:rsidTr="009406E4">
        <w:trPr>
          <w:trHeight w:hRule="exact" w:val="1985"/>
        </w:trPr>
        <w:tc>
          <w:tcPr>
            <w:tcW w:w="2944" w:type="dxa"/>
            <w:shd w:val="clear" w:color="auto" w:fill="E6E6E6"/>
            <w:vAlign w:val="center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 xml:space="preserve">1. Kim są nabywcy produktów i usług, do kogo produkt będzie adresowany?  </w:t>
            </w:r>
          </w:p>
        </w:tc>
        <w:tc>
          <w:tcPr>
            <w:tcW w:w="6266" w:type="dxa"/>
            <w:shd w:val="clear" w:color="auto" w:fill="auto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1F01" w:rsidRPr="0081735E" w:rsidTr="009406E4">
        <w:trPr>
          <w:trHeight w:hRule="exact" w:val="1985"/>
        </w:trPr>
        <w:tc>
          <w:tcPr>
            <w:tcW w:w="2944" w:type="dxa"/>
            <w:shd w:val="clear" w:color="auto" w:fill="E6E6E6"/>
            <w:vAlign w:val="center"/>
          </w:tcPr>
          <w:p w:rsidR="00E51F01" w:rsidRPr="00E51F01" w:rsidRDefault="00E51F01" w:rsidP="00377A9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2. Jakie są oczekiwania i p</w:t>
            </w:r>
            <w:r w:rsidRPr="00E51F01">
              <w:rPr>
                <w:rFonts w:ascii="Century Gothic" w:hAnsi="Century Gothic"/>
                <w:sz w:val="18"/>
                <w:szCs w:val="18"/>
              </w:rPr>
              <w:t>o</w:t>
            </w:r>
            <w:r w:rsidRPr="00E51F01">
              <w:rPr>
                <w:rFonts w:ascii="Century Gothic" w:hAnsi="Century Gothic"/>
                <w:sz w:val="18"/>
                <w:szCs w:val="18"/>
              </w:rPr>
              <w:t>trze</w:t>
            </w:r>
            <w:r w:rsidR="00377A9A">
              <w:rPr>
                <w:rFonts w:ascii="Century Gothic" w:hAnsi="Century Gothic"/>
                <w:sz w:val="18"/>
                <w:szCs w:val="18"/>
              </w:rPr>
              <w:t>by nabywców odnośnie produktów lub</w:t>
            </w:r>
            <w:r w:rsidRPr="00E51F01">
              <w:rPr>
                <w:rFonts w:ascii="Century Gothic" w:hAnsi="Century Gothic"/>
                <w:sz w:val="18"/>
                <w:szCs w:val="18"/>
              </w:rPr>
              <w:t xml:space="preserve"> usług?</w:t>
            </w:r>
          </w:p>
        </w:tc>
        <w:tc>
          <w:tcPr>
            <w:tcW w:w="6266" w:type="dxa"/>
            <w:shd w:val="clear" w:color="auto" w:fill="auto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9406E4" w:rsidRPr="00E51F01" w:rsidRDefault="009406E4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1F01" w:rsidRPr="0081735E" w:rsidTr="009406E4">
        <w:trPr>
          <w:trHeight w:hRule="exact" w:val="1985"/>
        </w:trPr>
        <w:tc>
          <w:tcPr>
            <w:tcW w:w="2944" w:type="dxa"/>
            <w:shd w:val="clear" w:color="auto" w:fill="E6E6E6"/>
          </w:tcPr>
          <w:p w:rsid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lastRenderedPageBreak/>
              <w:t>3. Czy produkty i usługi są prz</w:t>
            </w:r>
            <w:r w:rsidRPr="00E51F01">
              <w:rPr>
                <w:rFonts w:ascii="Century Gothic" w:hAnsi="Century Gothic"/>
                <w:sz w:val="18"/>
                <w:szCs w:val="18"/>
              </w:rPr>
              <w:t>e</w:t>
            </w:r>
            <w:r w:rsidRPr="00E51F01">
              <w:rPr>
                <w:rFonts w:ascii="Century Gothic" w:hAnsi="Century Gothic"/>
                <w:sz w:val="18"/>
                <w:szCs w:val="18"/>
              </w:rPr>
              <w:t>znaczone na rynek lokalny, regionalny, krajowy lub ek</w:t>
            </w:r>
            <w:r w:rsidRPr="00E51F01">
              <w:rPr>
                <w:rFonts w:ascii="Century Gothic" w:hAnsi="Century Gothic"/>
                <w:sz w:val="18"/>
                <w:szCs w:val="18"/>
              </w:rPr>
              <w:t>s</w:t>
            </w:r>
            <w:r w:rsidRPr="00E51F01">
              <w:rPr>
                <w:rFonts w:ascii="Century Gothic" w:hAnsi="Century Gothic"/>
                <w:sz w:val="18"/>
                <w:szCs w:val="18"/>
              </w:rPr>
              <w:t xml:space="preserve">port? </w:t>
            </w:r>
          </w:p>
          <w:p w:rsid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Proszę określić geograficzny rynek docelowy.</w:t>
            </w:r>
          </w:p>
        </w:tc>
        <w:tc>
          <w:tcPr>
            <w:tcW w:w="6266" w:type="dxa"/>
            <w:shd w:val="clear" w:color="auto" w:fill="auto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1F01" w:rsidRPr="0081735E" w:rsidTr="009406E4">
        <w:trPr>
          <w:trHeight w:hRule="exact" w:val="1985"/>
        </w:trPr>
        <w:tc>
          <w:tcPr>
            <w:tcW w:w="2944" w:type="dxa"/>
            <w:shd w:val="clear" w:color="auto" w:fill="E6E6E6"/>
            <w:vAlign w:val="center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4. Czy popyt na produkt</w:t>
            </w:r>
            <w:r w:rsidR="00377A9A">
              <w:rPr>
                <w:rFonts w:ascii="Century Gothic" w:hAnsi="Century Gothic"/>
                <w:sz w:val="18"/>
                <w:szCs w:val="18"/>
              </w:rPr>
              <w:t>y</w:t>
            </w:r>
            <w:r w:rsidRPr="00E51F01">
              <w:rPr>
                <w:rFonts w:ascii="Century Gothic" w:hAnsi="Century Gothic"/>
                <w:sz w:val="18"/>
                <w:szCs w:val="18"/>
              </w:rPr>
              <w:t>/ usłu</w:t>
            </w:r>
            <w:r w:rsidR="00377A9A">
              <w:rPr>
                <w:rFonts w:ascii="Century Gothic" w:hAnsi="Century Gothic"/>
                <w:sz w:val="18"/>
                <w:szCs w:val="18"/>
              </w:rPr>
              <w:t>gi</w:t>
            </w:r>
            <w:r w:rsidRPr="00E51F01">
              <w:rPr>
                <w:rFonts w:ascii="Century Gothic" w:hAnsi="Century Gothic"/>
                <w:sz w:val="18"/>
                <w:szCs w:val="18"/>
              </w:rPr>
              <w:t xml:space="preserve"> będzie ulegał sezon</w:t>
            </w:r>
            <w:r w:rsidRPr="00E51F01">
              <w:rPr>
                <w:rFonts w:ascii="Century Gothic" w:hAnsi="Century Gothic"/>
                <w:sz w:val="18"/>
                <w:szCs w:val="18"/>
              </w:rPr>
              <w:t>o</w:t>
            </w:r>
            <w:r w:rsidRPr="00E51F01">
              <w:rPr>
                <w:rFonts w:ascii="Century Gothic" w:hAnsi="Century Gothic"/>
                <w:sz w:val="18"/>
                <w:szCs w:val="18"/>
              </w:rPr>
              <w:t xml:space="preserve">wym zmianom? Jeśli  tak, jak będą minimalizowane skutki tej sezonowości? </w:t>
            </w:r>
          </w:p>
        </w:tc>
        <w:tc>
          <w:tcPr>
            <w:tcW w:w="6266" w:type="dxa"/>
            <w:shd w:val="clear" w:color="auto" w:fill="auto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9406E4" w:rsidRPr="00E51F01" w:rsidRDefault="009406E4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1F01" w:rsidRPr="0081735E" w:rsidTr="009406E4">
        <w:trPr>
          <w:trHeight w:hRule="exact" w:val="1985"/>
        </w:trPr>
        <w:tc>
          <w:tcPr>
            <w:tcW w:w="2944" w:type="dxa"/>
            <w:shd w:val="clear" w:color="auto" w:fill="E6E6E6"/>
            <w:vAlign w:val="center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5.Proszę ocenić potencjalne ryzyko związane z wejściem na dany rynek</w:t>
            </w:r>
          </w:p>
        </w:tc>
        <w:tc>
          <w:tcPr>
            <w:tcW w:w="6266" w:type="dxa"/>
            <w:shd w:val="clear" w:color="auto" w:fill="auto"/>
          </w:tcPr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  <w:r w:rsidRPr="00E51F01">
              <w:rPr>
                <w:rFonts w:ascii="Century Gothic" w:hAnsi="Century Gothic"/>
                <w:sz w:val="18"/>
                <w:szCs w:val="18"/>
              </w:rPr>
              <w:br/>
              <w:t> </w:t>
            </w: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E51F01" w:rsidRPr="00E51F01" w:rsidRDefault="00E51F01" w:rsidP="00E51F0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31B33" w:rsidRDefault="00F31B33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31B33" w:rsidRDefault="00F31B33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329D9" w:rsidRDefault="00D329D9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14CD1" w:rsidRDefault="00B14CD1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546DF" w:rsidRDefault="004546DF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546DF" w:rsidRDefault="004546DF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546DF" w:rsidRDefault="004546DF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546DF" w:rsidRDefault="004546DF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30655E" w:rsidRPr="0081735E" w:rsidTr="00740D5E">
        <w:trPr>
          <w:trHeight w:val="185"/>
        </w:trPr>
        <w:tc>
          <w:tcPr>
            <w:tcW w:w="9180" w:type="dxa"/>
            <w:shd w:val="clear" w:color="auto" w:fill="E6E6E6"/>
          </w:tcPr>
          <w:p w:rsidR="0030655E" w:rsidRPr="00611DF0" w:rsidRDefault="0030655E" w:rsidP="00740D5E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Założenia strategii rozwoju przedsiębiorstwa na 5 lat</w:t>
            </w:r>
            <w:r w:rsidRPr="00611DF0">
              <w:rPr>
                <w:rFonts w:ascii="Century Gothic" w:hAnsi="Century Gothic"/>
                <w:sz w:val="18"/>
                <w:szCs w:val="18"/>
              </w:rPr>
              <w:t>. Wizerunek, pozycja rynkowa, zaawansowanie technologiczne, organizacja</w:t>
            </w:r>
            <w:r>
              <w:rPr>
                <w:rFonts w:ascii="Century Gothic" w:hAnsi="Century Gothic"/>
                <w:sz w:val="18"/>
                <w:szCs w:val="18"/>
              </w:rPr>
              <w:t>, wykorzystanie mocy produkcyjnych, inwestycje itp.</w:t>
            </w:r>
          </w:p>
        </w:tc>
      </w:tr>
      <w:tr w:rsidR="0030655E" w:rsidRPr="0081735E" w:rsidTr="009C6C34">
        <w:trPr>
          <w:trHeight w:hRule="exact" w:val="4253"/>
        </w:trPr>
        <w:tc>
          <w:tcPr>
            <w:tcW w:w="9180" w:type="dxa"/>
          </w:tcPr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Pr="00611DF0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0655E" w:rsidRPr="00611DF0" w:rsidRDefault="0030655E" w:rsidP="00740D5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7E" w:rsidRDefault="006B147E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147E" w:rsidRDefault="006B147E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  <w:sectPr w:rsidR="006B147E" w:rsidSect="0045275C">
          <w:pgSz w:w="11906" w:h="16838"/>
          <w:pgMar w:top="1021" w:right="1418" w:bottom="1021" w:left="1418" w:header="709" w:footer="709" w:gutter="0"/>
          <w:cols w:space="708"/>
          <w:docGrid w:linePitch="360"/>
        </w:sectPr>
      </w:pPr>
    </w:p>
    <w:p w:rsidR="006B147E" w:rsidRDefault="006B147E" w:rsidP="006B147E">
      <w:pPr>
        <w:pStyle w:val="Bezodstpw"/>
        <w:shd w:val="clear" w:color="auto" w:fill="FFFFFF"/>
        <w:rPr>
          <w:rFonts w:ascii="Century Gothic" w:hAnsi="Century Gothic"/>
        </w:rPr>
      </w:pPr>
    </w:p>
    <w:p w:rsidR="006B147E" w:rsidRDefault="006B147E" w:rsidP="006B147E">
      <w:pPr>
        <w:pStyle w:val="Bezodstpw"/>
        <w:shd w:val="clear" w:color="auto" w:fill="FFFFFF"/>
        <w:rPr>
          <w:rFonts w:ascii="Century Gothic" w:hAnsi="Century Gothic"/>
        </w:rPr>
      </w:pPr>
    </w:p>
    <w:p w:rsidR="002768F4" w:rsidRPr="00480AF7" w:rsidRDefault="001C3236" w:rsidP="00480AF7">
      <w:pPr>
        <w:pStyle w:val="Bezodstpw"/>
        <w:shd w:val="clear" w:color="auto" w:fill="D9D9D9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 xml:space="preserve"> </w:t>
      </w:r>
      <w:r w:rsidR="00296ABB" w:rsidRPr="00296ABB">
        <w:rPr>
          <w:rFonts w:ascii="Century Gothic" w:hAnsi="Century Gothic"/>
          <w:b/>
          <w:sz w:val="32"/>
          <w:szCs w:val="32"/>
        </w:rPr>
        <w:t>VI</w:t>
      </w:r>
      <w:r w:rsidR="00296ABB">
        <w:rPr>
          <w:rFonts w:ascii="Century Gothic" w:hAnsi="Century Gothic"/>
          <w:b/>
          <w:sz w:val="32"/>
          <w:szCs w:val="32"/>
        </w:rPr>
        <w:t xml:space="preserve">. </w:t>
      </w:r>
      <w:r w:rsidR="00480AF7" w:rsidRPr="00480AF7">
        <w:rPr>
          <w:rFonts w:ascii="Century Gothic" w:hAnsi="Century Gothic"/>
          <w:b/>
          <w:sz w:val="32"/>
          <w:szCs w:val="32"/>
        </w:rPr>
        <w:t>Analiza Finansowa Operacji</w:t>
      </w:r>
    </w:p>
    <w:p w:rsidR="006B147E" w:rsidRDefault="001C3236" w:rsidP="002768F4">
      <w:pPr>
        <w:pStyle w:val="Bezodstpw"/>
        <w:ind w:left="4086" w:firstLine="227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6B147E" w:rsidRDefault="006B147E" w:rsidP="002768F4">
      <w:pPr>
        <w:pStyle w:val="Bezodstpw"/>
        <w:ind w:left="4086" w:firstLine="227"/>
        <w:rPr>
          <w:rFonts w:ascii="Century Gothic" w:hAnsi="Century Gothic"/>
        </w:rPr>
      </w:pPr>
    </w:p>
    <w:p w:rsidR="006B147E" w:rsidRDefault="006B147E" w:rsidP="002768F4">
      <w:pPr>
        <w:pStyle w:val="Bezodstpw"/>
        <w:ind w:left="4086" w:firstLine="227"/>
        <w:rPr>
          <w:rFonts w:ascii="Century Gothic" w:hAnsi="Century Gothic"/>
        </w:rPr>
      </w:pPr>
    </w:p>
    <w:p w:rsidR="006B147E" w:rsidRDefault="006B147E" w:rsidP="002768F4">
      <w:pPr>
        <w:pStyle w:val="Bezodstpw"/>
        <w:ind w:left="4086" w:firstLine="227"/>
        <w:rPr>
          <w:rFonts w:ascii="Century Gothic" w:hAnsi="Century Gothic"/>
        </w:rPr>
      </w:pPr>
    </w:p>
    <w:p w:rsidR="009E6B5D" w:rsidRDefault="009E6B5D" w:rsidP="002768F4">
      <w:pPr>
        <w:pStyle w:val="Bezodstpw"/>
        <w:ind w:left="4086" w:firstLine="227"/>
        <w:rPr>
          <w:rFonts w:ascii="Century Gothic" w:hAnsi="Century Gothic"/>
        </w:rPr>
      </w:pPr>
    </w:p>
    <w:tbl>
      <w:tblPr>
        <w:tblW w:w="0" w:type="auto"/>
        <w:tblInd w:w="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3090"/>
        <w:gridCol w:w="1436"/>
        <w:gridCol w:w="1418"/>
        <w:gridCol w:w="1417"/>
        <w:gridCol w:w="1418"/>
      </w:tblGrid>
      <w:tr w:rsidR="006B147E" w:rsidTr="006B147E">
        <w:trPr>
          <w:gridBefore w:val="1"/>
          <w:wBefore w:w="10" w:type="dxa"/>
          <w:trHeight w:val="345"/>
        </w:trPr>
        <w:tc>
          <w:tcPr>
            <w:tcW w:w="8779" w:type="dxa"/>
            <w:gridSpan w:val="5"/>
            <w:shd w:val="clear" w:color="auto" w:fill="D9D9D9"/>
          </w:tcPr>
          <w:p w:rsidR="006B147E" w:rsidRDefault="006B147E" w:rsidP="006B147E">
            <w:pPr>
              <w:pStyle w:val="Bezodstpw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Operacja</w:t>
            </w:r>
          </w:p>
        </w:tc>
      </w:tr>
      <w:tr w:rsidR="00FD50EB" w:rsidRPr="00FD50EB" w:rsidTr="006B147E">
        <w:trPr>
          <w:gridBefore w:val="1"/>
          <w:wBefore w:w="10" w:type="dxa"/>
          <w:trHeight w:val="330"/>
        </w:trPr>
        <w:tc>
          <w:tcPr>
            <w:tcW w:w="8779" w:type="dxa"/>
            <w:gridSpan w:val="5"/>
            <w:shd w:val="clear" w:color="auto" w:fill="D9D9D9"/>
          </w:tcPr>
          <w:p w:rsidR="00FD50EB" w:rsidRPr="001C3236" w:rsidRDefault="002768F4" w:rsidP="006B147E">
            <w:pPr>
              <w:pStyle w:val="Bezodstpw"/>
              <w:ind w:hanging="466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ab/>
            </w:r>
            <w:r w:rsidR="002D499B">
              <w:rPr>
                <w:rFonts w:ascii="Century Gothic" w:hAnsi="Century Gothic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82550</wp:posOffset>
                      </wp:positionV>
                      <wp:extent cx="2828925" cy="590550"/>
                      <wp:effectExtent l="6985" t="6350" r="12065" b="1270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236" w:rsidRDefault="001C3236" w:rsidP="001C3236">
                                  <w:pPr>
                                    <w:pStyle w:val="Bezodstpw"/>
                                  </w:pPr>
                                  <w:r w:rsidRPr="001C3236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Zakres czasowy symulacji: …………………. 8 lat</w:t>
                                  </w:r>
                                  <w:r w:rsidRPr="001F43EC">
                                    <w:rPr>
                                      <w:rFonts w:ascii="Century Gothic" w:hAnsi="Century Gothic"/>
                                      <w:b/>
                                    </w:rPr>
                                    <w:t>*</w:t>
                                  </w:r>
                                </w:p>
                                <w:p w:rsidR="001C3236" w:rsidRPr="001C3236" w:rsidRDefault="001C3236" w:rsidP="001C3236">
                                  <w:pPr>
                                    <w:pStyle w:val="Bezodstpw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1C3236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Stopa dyskontowa: …………………………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660726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6,12%</w:t>
                                  </w:r>
                                  <w:r w:rsidRPr="001C3236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</w:p>
                                <w:p w:rsidR="001C3236" w:rsidRDefault="001C3236" w:rsidP="001C3236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Realne oprocentowanie kredytu</w:t>
                                  </w:r>
                                  <w:r w:rsidRPr="001F43EC">
                                    <w:rPr>
                                      <w:rFonts w:ascii="Century Gothic" w:hAnsi="Century Gothic"/>
                                      <w:b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: ……..            </w:t>
                                  </w:r>
                                </w:p>
                                <w:p w:rsidR="001C3236" w:rsidRDefault="001C3236" w:rsidP="001C3236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C3236" w:rsidRDefault="001C3236" w:rsidP="001C3236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Realne oprocentowanie kredytu</w:t>
                                  </w:r>
                                  <w:r w:rsidRPr="00E727B8">
                                    <w:rPr>
                                      <w:rFonts w:ascii="Century Gothic" w:hAnsi="Century Gothic"/>
                                      <w:b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: …….            </w:t>
                                  </w:r>
                                </w:p>
                                <w:p w:rsidR="001C3236" w:rsidRDefault="001C3236" w:rsidP="001C3236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C3236" w:rsidRDefault="001C3236" w:rsidP="001C3236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C3236" w:rsidRDefault="001C3236" w:rsidP="001C3236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C3236" w:rsidRPr="00113E6F" w:rsidRDefault="001C3236" w:rsidP="001C3236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40.2pt;margin-top:6.5pt;width:222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" strokecolor="white" strokeweight=".25pt">
                      <v:textbox>
                        <w:txbxContent>
                          <w:p w:rsidR="001C3236" w:rsidRDefault="001C3236" w:rsidP="001C3236">
                            <w:pPr>
                              <w:pStyle w:val="Bezodstpw"/>
                            </w:pPr>
                            <w:r w:rsidRPr="001C323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Zakres czasowy symulacji: …………………. 8 lat</w:t>
                            </w:r>
                            <w:r w:rsidRPr="001F43EC">
                              <w:rPr>
                                <w:rFonts w:ascii="Century Gothic" w:hAnsi="Century Gothic"/>
                                <w:b/>
                              </w:rPr>
                              <w:t>*</w:t>
                            </w:r>
                          </w:p>
                          <w:p w:rsidR="001C3236" w:rsidRPr="001C3236" w:rsidRDefault="001C3236" w:rsidP="001C3236">
                            <w:pPr>
                              <w:pStyle w:val="Bezodstpw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C323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Stopa dyskontowa: …………………………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  <w:r w:rsidR="0066072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6,12%</w:t>
                            </w:r>
                            <w:r w:rsidRPr="001C323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:rsidR="001C3236" w:rsidRDefault="001C3236" w:rsidP="001C323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Realne oprocentowanie kredytu</w:t>
                            </w:r>
                            <w:r w:rsidRPr="001F43EC">
                              <w:rPr>
                                <w:rFonts w:ascii="Century Gothic" w:hAnsi="Century Gothic"/>
                                <w:b/>
                              </w:rPr>
                              <w:t>**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: ……..            </w:t>
                            </w:r>
                          </w:p>
                          <w:p w:rsidR="001C3236" w:rsidRDefault="001C3236" w:rsidP="001C323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1C3236" w:rsidRDefault="001C3236" w:rsidP="001C323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Realne oprocentowanie kredytu</w:t>
                            </w:r>
                            <w:r w:rsidRPr="00E727B8">
                              <w:rPr>
                                <w:rFonts w:ascii="Century Gothic" w:hAnsi="Century Gothic"/>
                                <w:b/>
                              </w:rPr>
                              <w:t>**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: …….            </w:t>
                            </w:r>
                          </w:p>
                          <w:p w:rsidR="001C3236" w:rsidRDefault="001C3236" w:rsidP="001C323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1C3236" w:rsidRDefault="001C3236" w:rsidP="001C323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1C3236" w:rsidRDefault="001C3236" w:rsidP="001C323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1C3236" w:rsidRPr="00113E6F" w:rsidRDefault="001C3236" w:rsidP="001C323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0EB" w:rsidRPr="001C3236">
              <w:rPr>
                <w:rFonts w:ascii="Century Gothic" w:hAnsi="Century Gothic"/>
                <w:sz w:val="18"/>
                <w:szCs w:val="18"/>
              </w:rPr>
              <w:t xml:space="preserve">(n) – pierwszy rok realizacji operacji. W przypadku gdy operacja trwa dłużej niż 3 lata </w:t>
            </w:r>
            <w:r w:rsidR="00382140">
              <w:rPr>
                <w:rFonts w:ascii="Century Gothic" w:hAnsi="Century Gothic"/>
                <w:sz w:val="18"/>
                <w:szCs w:val="18"/>
              </w:rPr>
              <w:t>dodać</w:t>
            </w:r>
            <w:r w:rsidR="00FD50EB" w:rsidRPr="001C3236">
              <w:rPr>
                <w:rFonts w:ascii="Century Gothic" w:hAnsi="Century Gothic"/>
                <w:sz w:val="18"/>
                <w:szCs w:val="18"/>
              </w:rPr>
              <w:t xml:space="preserve"> odpowiednią liczbę kolumn</w:t>
            </w:r>
          </w:p>
        </w:tc>
      </w:tr>
      <w:tr w:rsidR="00FD50EB" w:rsidRPr="00FD50EB" w:rsidTr="006B1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3100" w:type="dxa"/>
            <w:gridSpan w:val="2"/>
            <w:shd w:val="clear" w:color="auto" w:fill="D9D9D9"/>
            <w:vAlign w:val="center"/>
          </w:tcPr>
          <w:p w:rsidR="00FD50EB" w:rsidRPr="001C3236" w:rsidRDefault="00FD50EB" w:rsidP="006B147E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1C3236">
              <w:rPr>
                <w:rFonts w:ascii="Century Gothic" w:hAnsi="Century Gothic"/>
                <w:b/>
                <w:sz w:val="18"/>
                <w:szCs w:val="18"/>
              </w:rPr>
              <w:t xml:space="preserve">Koszt udziału w </w:t>
            </w:r>
            <w:r w:rsidR="00382140">
              <w:rPr>
                <w:rFonts w:ascii="Century Gothic" w:hAnsi="Century Gothic"/>
                <w:b/>
                <w:sz w:val="18"/>
                <w:szCs w:val="18"/>
              </w:rPr>
              <w:t>operacji</w:t>
            </w:r>
          </w:p>
        </w:tc>
        <w:tc>
          <w:tcPr>
            <w:tcW w:w="1436" w:type="dxa"/>
            <w:shd w:val="clear" w:color="auto" w:fill="D9D9D9"/>
            <w:vAlign w:val="bottom"/>
          </w:tcPr>
          <w:p w:rsidR="00FD50EB" w:rsidRPr="001C3236" w:rsidRDefault="00FD50EB" w:rsidP="006B147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1C3236">
              <w:rPr>
                <w:rFonts w:ascii="Century Gothic" w:hAnsi="Century Gothic"/>
                <w:sz w:val="18"/>
                <w:szCs w:val="18"/>
              </w:rPr>
              <w:t>………</w:t>
            </w:r>
            <w:r w:rsidR="001C3236">
              <w:rPr>
                <w:rFonts w:ascii="Century Gothic" w:hAnsi="Century Gothic"/>
                <w:sz w:val="18"/>
                <w:szCs w:val="18"/>
              </w:rPr>
              <w:t>.</w:t>
            </w:r>
            <w:r w:rsidRPr="001C3236">
              <w:rPr>
                <w:rFonts w:ascii="Century Gothic" w:hAnsi="Century Gothic"/>
                <w:sz w:val="18"/>
                <w:szCs w:val="18"/>
              </w:rPr>
              <w:t>…..r.</w:t>
            </w:r>
          </w:p>
          <w:p w:rsidR="00FD50EB" w:rsidRPr="001C3236" w:rsidRDefault="001C3236" w:rsidP="006B147E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="00FD50EB" w:rsidRPr="001C3236">
              <w:rPr>
                <w:rFonts w:ascii="Century Gothic" w:hAnsi="Century Gothic"/>
                <w:sz w:val="18"/>
                <w:szCs w:val="18"/>
              </w:rPr>
              <w:t>(n)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FD50EB" w:rsidRPr="001C3236" w:rsidRDefault="00FD50EB" w:rsidP="006B147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1C3236">
              <w:rPr>
                <w:rFonts w:ascii="Century Gothic" w:hAnsi="Century Gothic"/>
                <w:sz w:val="18"/>
                <w:szCs w:val="18"/>
              </w:rPr>
              <w:t>……</w:t>
            </w:r>
            <w:r w:rsidR="001C3236">
              <w:rPr>
                <w:rFonts w:ascii="Century Gothic" w:hAnsi="Century Gothic"/>
                <w:sz w:val="18"/>
                <w:szCs w:val="18"/>
              </w:rPr>
              <w:t>…</w:t>
            </w:r>
            <w:r w:rsidRPr="001C3236">
              <w:rPr>
                <w:rFonts w:ascii="Century Gothic" w:hAnsi="Century Gothic"/>
                <w:sz w:val="18"/>
                <w:szCs w:val="18"/>
              </w:rPr>
              <w:t>……..r.</w:t>
            </w:r>
          </w:p>
          <w:p w:rsidR="00FD50EB" w:rsidRPr="001C3236" w:rsidRDefault="001C3236" w:rsidP="006B147E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="00FD50EB" w:rsidRPr="001C3236">
              <w:rPr>
                <w:rFonts w:ascii="Century Gothic" w:hAnsi="Century Gothic"/>
                <w:sz w:val="18"/>
                <w:szCs w:val="18"/>
              </w:rPr>
              <w:t>(n+1)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FD50EB" w:rsidRPr="001C3236" w:rsidRDefault="00FD50EB" w:rsidP="006B147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1C3236">
              <w:rPr>
                <w:rFonts w:ascii="Century Gothic" w:hAnsi="Century Gothic"/>
                <w:sz w:val="18"/>
                <w:szCs w:val="18"/>
              </w:rPr>
              <w:t>………</w:t>
            </w:r>
            <w:r w:rsidR="001C3236">
              <w:rPr>
                <w:rFonts w:ascii="Century Gothic" w:hAnsi="Century Gothic"/>
                <w:sz w:val="18"/>
                <w:szCs w:val="18"/>
              </w:rPr>
              <w:t>..</w:t>
            </w:r>
            <w:r w:rsidRPr="001C3236">
              <w:rPr>
                <w:rFonts w:ascii="Century Gothic" w:hAnsi="Century Gothic"/>
                <w:sz w:val="18"/>
                <w:szCs w:val="18"/>
              </w:rPr>
              <w:t>…..r.</w:t>
            </w:r>
          </w:p>
          <w:p w:rsidR="00FD50EB" w:rsidRPr="001C3236" w:rsidRDefault="001C3236" w:rsidP="006B147E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="00FD50EB" w:rsidRPr="001C3236">
              <w:rPr>
                <w:rFonts w:ascii="Century Gothic" w:hAnsi="Century Gothic"/>
                <w:sz w:val="18"/>
                <w:szCs w:val="18"/>
              </w:rPr>
              <w:t>(n+2)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D50EB" w:rsidRPr="001C3236" w:rsidRDefault="00FD50EB" w:rsidP="006B147E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1C3236">
              <w:rPr>
                <w:rFonts w:ascii="Century Gothic" w:hAnsi="Century Gothic"/>
                <w:b/>
                <w:sz w:val="18"/>
                <w:szCs w:val="18"/>
              </w:rPr>
              <w:t>Razem:</w:t>
            </w:r>
          </w:p>
        </w:tc>
      </w:tr>
      <w:tr w:rsidR="00FD50EB" w:rsidRPr="00FD50EB" w:rsidTr="006B1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00" w:type="dxa"/>
            <w:gridSpan w:val="2"/>
            <w:vAlign w:val="center"/>
          </w:tcPr>
          <w:p w:rsidR="00FD50EB" w:rsidRPr="001C3236" w:rsidRDefault="00FD50EB" w:rsidP="006B147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1C3236">
              <w:rPr>
                <w:rFonts w:ascii="Century Gothic" w:hAnsi="Century Gothic"/>
                <w:sz w:val="18"/>
                <w:szCs w:val="18"/>
              </w:rPr>
              <w:t>Całość kosztów operacji:</w:t>
            </w:r>
          </w:p>
        </w:tc>
        <w:tc>
          <w:tcPr>
            <w:tcW w:w="1436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50EB" w:rsidRPr="00FD50EB" w:rsidTr="006B1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00" w:type="dxa"/>
            <w:gridSpan w:val="2"/>
            <w:vAlign w:val="center"/>
          </w:tcPr>
          <w:p w:rsidR="00FD50EB" w:rsidRPr="001C3236" w:rsidRDefault="002D499B" w:rsidP="006B147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-2683510</wp:posOffset>
                      </wp:positionH>
                      <wp:positionV relativeFrom="paragraph">
                        <wp:posOffset>29845</wp:posOffset>
                      </wp:positionV>
                      <wp:extent cx="2444115" cy="419100"/>
                      <wp:effectExtent l="21590" t="20320" r="20320" b="177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11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0EB" w:rsidRPr="004A5F08" w:rsidRDefault="00FD50EB" w:rsidP="00FD50E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A5F08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NPV</w:t>
                                  </w:r>
                                  <w:r w:rsidRPr="001F43EC">
                                    <w:rPr>
                                      <w:rFonts w:ascii="Century Gothic" w:hAnsi="Century Gothic"/>
                                      <w:b/>
                                    </w:rPr>
                                    <w:t>***</w:t>
                                  </w:r>
                                  <w:r w:rsidRPr="004A5F08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211.3pt;margin-top:2.35pt;width:192.4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" strokeweight="2pt">
                      <v:textbox>
                        <w:txbxContent>
                          <w:p w:rsidR="00FD50EB" w:rsidRPr="004A5F08" w:rsidRDefault="00FD50EB" w:rsidP="00FD50E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A5F0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NPV</w:t>
                            </w:r>
                            <w:r w:rsidRPr="001F43EC">
                              <w:rPr>
                                <w:rFonts w:ascii="Century Gothic" w:hAnsi="Century Gothic"/>
                                <w:b/>
                              </w:rPr>
                              <w:t>***</w:t>
                            </w:r>
                            <w:r w:rsidRPr="004A5F0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0EB" w:rsidRPr="001C3236">
              <w:rPr>
                <w:rFonts w:ascii="Century Gothic" w:hAnsi="Century Gothic"/>
                <w:sz w:val="18"/>
                <w:szCs w:val="18"/>
              </w:rPr>
              <w:t>w tym udział wnioskodawcy:</w:t>
            </w:r>
          </w:p>
        </w:tc>
        <w:tc>
          <w:tcPr>
            <w:tcW w:w="1436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50EB" w:rsidRPr="00FD50EB" w:rsidTr="006B1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00" w:type="dxa"/>
            <w:gridSpan w:val="2"/>
            <w:vAlign w:val="center"/>
          </w:tcPr>
          <w:p w:rsidR="00FD50EB" w:rsidRPr="001C3236" w:rsidRDefault="00FD50EB" w:rsidP="006B147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1C3236">
              <w:rPr>
                <w:rFonts w:ascii="Century Gothic" w:hAnsi="Century Gothic"/>
                <w:sz w:val="18"/>
                <w:szCs w:val="18"/>
              </w:rPr>
              <w:t>zakładane dofinansowanie ze środków PO RYBY 2007-2013</w:t>
            </w:r>
          </w:p>
        </w:tc>
        <w:tc>
          <w:tcPr>
            <w:tcW w:w="1436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D50EB" w:rsidRPr="001C3236" w:rsidRDefault="00FD50EB" w:rsidP="006B147E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D50EB" w:rsidRPr="00FD50EB" w:rsidRDefault="00FD50EB" w:rsidP="00FD50EB">
      <w:pPr>
        <w:pStyle w:val="Bezodstpw"/>
        <w:rPr>
          <w:b/>
          <w:sz w:val="18"/>
          <w:szCs w:val="18"/>
        </w:rPr>
      </w:pP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</w:p>
    <w:p w:rsidR="00FD50EB" w:rsidRDefault="00FD50EB" w:rsidP="00FD50EB">
      <w:pPr>
        <w:pStyle w:val="Bezodstpw"/>
        <w:rPr>
          <w:b/>
          <w:sz w:val="18"/>
          <w:szCs w:val="18"/>
        </w:rPr>
      </w:pP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  <w:r w:rsidRPr="00FD50EB">
        <w:rPr>
          <w:b/>
          <w:sz w:val="18"/>
          <w:szCs w:val="18"/>
        </w:rPr>
        <w:tab/>
      </w:r>
    </w:p>
    <w:p w:rsidR="006B147E" w:rsidRDefault="006B147E" w:rsidP="00FD50EB">
      <w:pPr>
        <w:pStyle w:val="Bezodstpw"/>
        <w:rPr>
          <w:b/>
          <w:sz w:val="18"/>
          <w:szCs w:val="18"/>
        </w:rPr>
      </w:pPr>
    </w:p>
    <w:p w:rsidR="006B147E" w:rsidRPr="001C3236" w:rsidRDefault="006B147E" w:rsidP="006B147E">
      <w:pPr>
        <w:pStyle w:val="Bezodstpw"/>
        <w:rPr>
          <w:rFonts w:ascii="Century Gothic" w:hAnsi="Century Gothic"/>
          <w:sz w:val="18"/>
          <w:szCs w:val="18"/>
        </w:rPr>
      </w:pPr>
      <w:r w:rsidRPr="001F43EC">
        <w:rPr>
          <w:rFonts w:ascii="Century Gothic" w:hAnsi="Century Gothic"/>
          <w:b/>
          <w:sz w:val="20"/>
          <w:szCs w:val="20"/>
        </w:rPr>
        <w:t>*</w:t>
      </w:r>
      <w:r w:rsidRPr="001C3236">
        <w:rPr>
          <w:rFonts w:ascii="Century Gothic" w:hAnsi="Century Gothic"/>
          <w:sz w:val="18"/>
          <w:szCs w:val="18"/>
        </w:rPr>
        <w:t xml:space="preserve">  jeśli operacja trwa 3 lata. W innym przypadku odpowiednio zwiększyć albo skrócić czas symulacji wg wzoru: </w:t>
      </w:r>
      <w:r w:rsidRPr="001C3236">
        <w:rPr>
          <w:rFonts w:ascii="Century Gothic" w:hAnsi="Century Gothic"/>
          <w:b/>
          <w:sz w:val="18"/>
          <w:szCs w:val="18"/>
        </w:rPr>
        <w:t>okres symulacji</w:t>
      </w:r>
      <w:r w:rsidRPr="001C3236">
        <w:rPr>
          <w:rFonts w:ascii="Century Gothic" w:hAnsi="Century Gothic"/>
          <w:sz w:val="18"/>
          <w:szCs w:val="18"/>
        </w:rPr>
        <w:t>=czas trwania operacji+5 lat. W p</w:t>
      </w:r>
      <w:r w:rsidRPr="001C3236">
        <w:rPr>
          <w:rFonts w:ascii="Century Gothic" w:hAnsi="Century Gothic"/>
          <w:sz w:val="18"/>
          <w:szCs w:val="18"/>
        </w:rPr>
        <w:t>o</w:t>
      </w:r>
      <w:r w:rsidRPr="001C3236">
        <w:rPr>
          <w:rFonts w:ascii="Century Gothic" w:hAnsi="Century Gothic"/>
          <w:sz w:val="18"/>
          <w:szCs w:val="18"/>
        </w:rPr>
        <w:t xml:space="preserve">szczególnych tabelkach również </w:t>
      </w:r>
      <w:r>
        <w:rPr>
          <w:rFonts w:ascii="Century Gothic" w:hAnsi="Century Gothic"/>
          <w:sz w:val="18"/>
          <w:szCs w:val="18"/>
        </w:rPr>
        <w:t>dodać</w:t>
      </w:r>
      <w:r w:rsidRPr="001C3236">
        <w:rPr>
          <w:rFonts w:ascii="Century Gothic" w:hAnsi="Century Gothic"/>
          <w:sz w:val="18"/>
          <w:szCs w:val="18"/>
        </w:rPr>
        <w:t xml:space="preserve"> lub </w:t>
      </w:r>
      <w:r>
        <w:rPr>
          <w:rFonts w:ascii="Century Gothic" w:hAnsi="Century Gothic"/>
          <w:sz w:val="18"/>
          <w:szCs w:val="18"/>
        </w:rPr>
        <w:t>usunąć</w:t>
      </w:r>
      <w:r w:rsidRPr="001C3236">
        <w:rPr>
          <w:rFonts w:ascii="Century Gothic" w:hAnsi="Century Gothic"/>
          <w:sz w:val="18"/>
          <w:szCs w:val="18"/>
        </w:rPr>
        <w:t xml:space="preserve"> odpowiednią liczbę kolumn.</w:t>
      </w:r>
    </w:p>
    <w:p w:rsidR="006B147E" w:rsidRPr="001C3236" w:rsidRDefault="006B147E" w:rsidP="006B147E">
      <w:pPr>
        <w:pStyle w:val="Bezodstpw"/>
        <w:rPr>
          <w:rFonts w:ascii="Century Gothic" w:hAnsi="Century Gothic"/>
          <w:sz w:val="18"/>
          <w:szCs w:val="18"/>
        </w:rPr>
      </w:pPr>
      <w:r w:rsidRPr="001F43EC">
        <w:rPr>
          <w:rFonts w:ascii="Century Gothic" w:hAnsi="Century Gothic"/>
          <w:b/>
          <w:sz w:val="18"/>
          <w:szCs w:val="18"/>
        </w:rPr>
        <w:t xml:space="preserve">** </w:t>
      </w:r>
      <w:r w:rsidRPr="001C3236">
        <w:rPr>
          <w:rFonts w:ascii="Century Gothic" w:hAnsi="Century Gothic"/>
          <w:sz w:val="18"/>
          <w:szCs w:val="18"/>
        </w:rPr>
        <w:t xml:space="preserve">  </w:t>
      </w:r>
      <w:r w:rsidR="00E36558">
        <w:rPr>
          <w:rFonts w:ascii="Century Gothic" w:hAnsi="Century Gothic"/>
          <w:sz w:val="18"/>
          <w:szCs w:val="18"/>
        </w:rPr>
        <w:t>wg. wzoru((oprocentowanie kredytu-inflacja)/(100+inflacja))x100%  (</w:t>
      </w:r>
      <w:r w:rsidRPr="001C3236">
        <w:rPr>
          <w:rFonts w:ascii="Century Gothic" w:hAnsi="Century Gothic"/>
          <w:sz w:val="18"/>
          <w:szCs w:val="18"/>
        </w:rPr>
        <w:t>nie wypełniać w przypadku braku finansowania operacji kredytem</w:t>
      </w:r>
      <w:r w:rsidR="00E36558">
        <w:rPr>
          <w:rFonts w:ascii="Century Gothic" w:hAnsi="Century Gothic"/>
          <w:sz w:val="18"/>
          <w:szCs w:val="18"/>
        </w:rPr>
        <w:t>)</w:t>
      </w:r>
    </w:p>
    <w:p w:rsidR="006B147E" w:rsidRPr="001C3236" w:rsidRDefault="006B147E" w:rsidP="006B147E">
      <w:pPr>
        <w:pStyle w:val="Bezodstpw"/>
        <w:rPr>
          <w:rFonts w:ascii="Century Gothic" w:hAnsi="Century Gothic"/>
          <w:sz w:val="18"/>
          <w:szCs w:val="18"/>
        </w:rPr>
      </w:pPr>
      <w:r w:rsidRPr="001F43EC">
        <w:rPr>
          <w:rFonts w:ascii="Century Gothic" w:hAnsi="Century Gothic"/>
          <w:b/>
          <w:sz w:val="18"/>
          <w:szCs w:val="18"/>
        </w:rPr>
        <w:t>***</w:t>
      </w:r>
      <w:r w:rsidRPr="001C3236">
        <w:rPr>
          <w:rFonts w:ascii="Century Gothic" w:hAnsi="Century Gothic"/>
          <w:sz w:val="18"/>
          <w:szCs w:val="18"/>
        </w:rPr>
        <w:t xml:space="preserve">  NPV(wartość bieżąca netto)  = skumulowane przepływy zdyskontowane z ostatniego  roku zakresu symulacji (z tabeli „</w:t>
      </w:r>
      <w:r w:rsidRPr="00E36558">
        <w:rPr>
          <w:rFonts w:ascii="Century Gothic" w:hAnsi="Century Gothic"/>
          <w:b/>
          <w:sz w:val="18"/>
          <w:szCs w:val="18"/>
        </w:rPr>
        <w:t>Przepływy gotówkowe</w:t>
      </w:r>
      <w:r w:rsidRPr="001C3236">
        <w:rPr>
          <w:rFonts w:ascii="Century Gothic" w:hAnsi="Century Gothic"/>
          <w:sz w:val="18"/>
          <w:szCs w:val="18"/>
        </w:rPr>
        <w:t xml:space="preserve">”) </w:t>
      </w:r>
    </w:p>
    <w:p w:rsidR="006B147E" w:rsidRDefault="006B147E" w:rsidP="00FD50EB">
      <w:pPr>
        <w:pStyle w:val="Bezodstpw"/>
        <w:rPr>
          <w:b/>
          <w:sz w:val="18"/>
          <w:szCs w:val="18"/>
        </w:rPr>
      </w:pPr>
    </w:p>
    <w:p w:rsidR="006B147E" w:rsidRDefault="006B147E" w:rsidP="00FD50EB">
      <w:pPr>
        <w:pStyle w:val="Bezodstpw"/>
        <w:rPr>
          <w:b/>
          <w:sz w:val="18"/>
          <w:szCs w:val="18"/>
        </w:rPr>
      </w:pPr>
    </w:p>
    <w:p w:rsidR="006B147E" w:rsidRDefault="006B147E" w:rsidP="00AB5B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6B147E">
        <w:rPr>
          <w:rFonts w:ascii="Times New Roman" w:hAnsi="Times New Roman"/>
          <w:b/>
          <w:sz w:val="24"/>
          <w:szCs w:val="24"/>
          <w:lang w:eastAsia="pl-PL"/>
        </w:rPr>
        <w:t>Uwaga: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52EE7">
        <w:rPr>
          <w:rFonts w:ascii="Century Gothic" w:hAnsi="Century Gothic"/>
          <w:sz w:val="18"/>
          <w:szCs w:val="18"/>
        </w:rPr>
        <w:t xml:space="preserve">Wnioskodawca zobowiązany do prowadzenia pełnej </w:t>
      </w:r>
      <w:r w:rsidR="009C7358">
        <w:rPr>
          <w:rFonts w:ascii="Century Gothic" w:hAnsi="Century Gothic"/>
          <w:sz w:val="18"/>
          <w:szCs w:val="18"/>
        </w:rPr>
        <w:t>rachunkowości</w:t>
      </w:r>
      <w:r w:rsidRPr="00F52EE7">
        <w:rPr>
          <w:rFonts w:ascii="Century Gothic" w:hAnsi="Century Gothic"/>
          <w:sz w:val="18"/>
          <w:szCs w:val="18"/>
        </w:rPr>
        <w:t>, dane finansowe za okres przeszł</w:t>
      </w:r>
      <w:r w:rsidR="00660726">
        <w:rPr>
          <w:rFonts w:ascii="Century Gothic" w:hAnsi="Century Gothic"/>
          <w:sz w:val="18"/>
          <w:szCs w:val="18"/>
        </w:rPr>
        <w:t>y</w:t>
      </w:r>
      <w:r w:rsidRPr="00F52EE7">
        <w:rPr>
          <w:rFonts w:ascii="Century Gothic" w:hAnsi="Century Gothic"/>
          <w:sz w:val="18"/>
          <w:szCs w:val="18"/>
        </w:rPr>
        <w:t xml:space="preserve"> wypełnia na podstawie sporządzonych spr</w:t>
      </w:r>
      <w:r w:rsidRPr="00F52EE7">
        <w:rPr>
          <w:rFonts w:ascii="Century Gothic" w:hAnsi="Century Gothic"/>
          <w:sz w:val="18"/>
          <w:szCs w:val="18"/>
        </w:rPr>
        <w:t>a</w:t>
      </w:r>
      <w:r w:rsidRPr="00F52EE7">
        <w:rPr>
          <w:rFonts w:ascii="Century Gothic" w:hAnsi="Century Gothic"/>
          <w:sz w:val="18"/>
          <w:szCs w:val="18"/>
        </w:rPr>
        <w:t xml:space="preserve">wozdań finansowych. </w:t>
      </w:r>
      <w:r w:rsidR="00A902DA">
        <w:rPr>
          <w:rFonts w:ascii="Century Gothic" w:hAnsi="Century Gothic"/>
          <w:sz w:val="18"/>
          <w:szCs w:val="18"/>
        </w:rPr>
        <w:t>Natomiast p</w:t>
      </w:r>
      <w:r w:rsidR="0080612C">
        <w:rPr>
          <w:rFonts w:ascii="Century Gothic" w:hAnsi="Century Gothic"/>
          <w:sz w:val="18"/>
          <w:szCs w:val="18"/>
        </w:rPr>
        <w:t xml:space="preserve">ozostali wnioskodawcy wypełniają dane finansowe </w:t>
      </w:r>
      <w:r w:rsidRPr="00F52EE7">
        <w:rPr>
          <w:rFonts w:ascii="Century Gothic" w:hAnsi="Century Gothic"/>
          <w:sz w:val="18"/>
          <w:szCs w:val="18"/>
        </w:rPr>
        <w:t xml:space="preserve"> oparciu o </w:t>
      </w:r>
      <w:r w:rsidR="009C7358">
        <w:rPr>
          <w:rFonts w:ascii="Century Gothic" w:hAnsi="Century Gothic"/>
          <w:sz w:val="18"/>
          <w:szCs w:val="18"/>
        </w:rPr>
        <w:t xml:space="preserve">najlepszą </w:t>
      </w:r>
      <w:r w:rsidRPr="00F52EE7">
        <w:rPr>
          <w:rFonts w:ascii="Century Gothic" w:hAnsi="Century Gothic"/>
          <w:sz w:val="18"/>
          <w:szCs w:val="18"/>
        </w:rPr>
        <w:t>własną wiedzę na temat prognozowanych przych</w:t>
      </w:r>
      <w:r w:rsidRPr="00F52EE7">
        <w:rPr>
          <w:rFonts w:ascii="Century Gothic" w:hAnsi="Century Gothic"/>
          <w:sz w:val="18"/>
          <w:szCs w:val="18"/>
        </w:rPr>
        <w:t>o</w:t>
      </w:r>
      <w:r w:rsidRPr="00F52EE7">
        <w:rPr>
          <w:rFonts w:ascii="Century Gothic" w:hAnsi="Century Gothic"/>
          <w:sz w:val="18"/>
          <w:szCs w:val="18"/>
        </w:rPr>
        <w:t xml:space="preserve">dów i kosztów. </w:t>
      </w:r>
      <w:r w:rsidR="00AB5BC8" w:rsidRPr="00F52EE7">
        <w:rPr>
          <w:rFonts w:ascii="Century Gothic" w:hAnsi="Century Gothic"/>
          <w:sz w:val="18"/>
          <w:szCs w:val="18"/>
        </w:rPr>
        <w:t xml:space="preserve">Dokumenty na podstawie, których dokonano wyliczeń finansowych </w:t>
      </w:r>
      <w:r w:rsidR="00AB5BC8">
        <w:rPr>
          <w:rFonts w:ascii="Century Gothic" w:hAnsi="Century Gothic"/>
          <w:sz w:val="18"/>
          <w:szCs w:val="18"/>
        </w:rPr>
        <w:t xml:space="preserve">wnioskodawca </w:t>
      </w:r>
      <w:r w:rsidR="00AB5BC8" w:rsidRPr="00AB5BC8">
        <w:rPr>
          <w:rFonts w:ascii="Century Gothic" w:hAnsi="Century Gothic"/>
          <w:sz w:val="18"/>
          <w:szCs w:val="18"/>
        </w:rPr>
        <w:t xml:space="preserve">dostarcza </w:t>
      </w:r>
      <w:r w:rsidR="0058118F">
        <w:rPr>
          <w:rFonts w:ascii="Century Gothic" w:hAnsi="Century Gothic"/>
          <w:sz w:val="18"/>
          <w:szCs w:val="18"/>
        </w:rPr>
        <w:t xml:space="preserve"> w kop</w:t>
      </w:r>
      <w:r w:rsidR="00AB5BC8">
        <w:rPr>
          <w:rFonts w:ascii="Century Gothic" w:hAnsi="Century Gothic"/>
          <w:sz w:val="18"/>
          <w:szCs w:val="18"/>
        </w:rPr>
        <w:t>i</w:t>
      </w:r>
      <w:r w:rsidR="0058118F">
        <w:rPr>
          <w:rFonts w:ascii="Century Gothic" w:hAnsi="Century Gothic"/>
          <w:sz w:val="18"/>
          <w:szCs w:val="18"/>
        </w:rPr>
        <w:t>ach</w:t>
      </w:r>
      <w:r w:rsidR="00AB5BC8">
        <w:rPr>
          <w:rFonts w:ascii="Century Gothic" w:hAnsi="Century Gothic"/>
          <w:sz w:val="18"/>
          <w:szCs w:val="18"/>
        </w:rPr>
        <w:t xml:space="preserve">, </w:t>
      </w:r>
      <w:r w:rsidR="0058118F">
        <w:rPr>
          <w:rFonts w:ascii="Century Gothic" w:hAnsi="Century Gothic"/>
          <w:sz w:val="18"/>
          <w:szCs w:val="18"/>
        </w:rPr>
        <w:t xml:space="preserve">które </w:t>
      </w:r>
      <w:r w:rsidR="00AB5BC8">
        <w:rPr>
          <w:rFonts w:ascii="Century Gothic" w:hAnsi="Century Gothic"/>
          <w:sz w:val="18"/>
          <w:szCs w:val="18"/>
        </w:rPr>
        <w:t>powinny być</w:t>
      </w:r>
      <w:r w:rsidR="00AB5BC8" w:rsidRPr="00AB5BC8">
        <w:rPr>
          <w:rFonts w:ascii="Century Gothic" w:hAnsi="Century Gothic"/>
          <w:sz w:val="18"/>
          <w:szCs w:val="18"/>
        </w:rPr>
        <w:t xml:space="preserve"> poświadczone za zgodnoś</w:t>
      </w:r>
      <w:r w:rsidR="00AB5BC8">
        <w:rPr>
          <w:rFonts w:ascii="Century Gothic" w:hAnsi="Century Gothic"/>
          <w:sz w:val="18"/>
          <w:szCs w:val="18"/>
        </w:rPr>
        <w:t>ć</w:t>
      </w:r>
      <w:r w:rsidR="00AB5BC8" w:rsidRPr="00AB5BC8">
        <w:rPr>
          <w:rFonts w:ascii="Century Gothic" w:hAnsi="Century Gothic"/>
          <w:sz w:val="18"/>
          <w:szCs w:val="18"/>
        </w:rPr>
        <w:t xml:space="preserve"> z oryginałem przez upoważnionego pracownika ARiMR. W przypadku dostarczenia oryginałów, pracownik kancelaryjny oddziału regionalnego ARiMR sporządza ich kopie, poświadcza je za zgodność z oryginałem i oddaje oryginały dokumentów Wnioskodawcy</w:t>
      </w:r>
      <w:r w:rsidR="0058118F">
        <w:rPr>
          <w:rFonts w:ascii="Century Gothic" w:hAnsi="Century Gothic"/>
          <w:sz w:val="18"/>
          <w:szCs w:val="18"/>
        </w:rPr>
        <w:t>.</w:t>
      </w:r>
    </w:p>
    <w:p w:rsidR="006B147E" w:rsidRDefault="006B147E" w:rsidP="00FD50EB">
      <w:pPr>
        <w:pStyle w:val="Bezodstpw"/>
        <w:rPr>
          <w:b/>
          <w:sz w:val="18"/>
          <w:szCs w:val="18"/>
        </w:rPr>
      </w:pPr>
    </w:p>
    <w:p w:rsidR="006B147E" w:rsidRDefault="006B147E" w:rsidP="00FD50EB">
      <w:pPr>
        <w:pStyle w:val="Bezodstpw"/>
        <w:rPr>
          <w:b/>
          <w:sz w:val="18"/>
          <w:szCs w:val="18"/>
        </w:rPr>
      </w:pPr>
    </w:p>
    <w:p w:rsidR="006B147E" w:rsidRDefault="006B147E" w:rsidP="00FD50EB">
      <w:pPr>
        <w:pStyle w:val="Bezodstpw"/>
        <w:rPr>
          <w:b/>
          <w:sz w:val="18"/>
          <w:szCs w:val="18"/>
        </w:rPr>
      </w:pPr>
    </w:p>
    <w:p w:rsidR="006B147E" w:rsidRDefault="006B147E" w:rsidP="00FD50EB">
      <w:pPr>
        <w:pStyle w:val="Bezodstpw"/>
        <w:rPr>
          <w:b/>
          <w:sz w:val="18"/>
          <w:szCs w:val="18"/>
        </w:rPr>
      </w:pPr>
    </w:p>
    <w:p w:rsidR="006B147E" w:rsidRDefault="006B147E" w:rsidP="00FD50EB">
      <w:pPr>
        <w:pStyle w:val="Bezodstpw"/>
        <w:rPr>
          <w:b/>
          <w:sz w:val="18"/>
          <w:szCs w:val="18"/>
        </w:rPr>
      </w:pPr>
    </w:p>
    <w:p w:rsidR="003A3744" w:rsidRDefault="003A3744" w:rsidP="00FD50EB">
      <w:pPr>
        <w:pStyle w:val="Bezodstpw"/>
        <w:rPr>
          <w:b/>
          <w:sz w:val="18"/>
          <w:szCs w:val="18"/>
        </w:rPr>
      </w:pPr>
    </w:p>
    <w:p w:rsidR="003A3744" w:rsidRDefault="003A3744" w:rsidP="00FD50EB">
      <w:pPr>
        <w:pStyle w:val="Bezodstpw"/>
        <w:rPr>
          <w:b/>
          <w:sz w:val="18"/>
          <w:szCs w:val="18"/>
        </w:rPr>
      </w:pPr>
    </w:p>
    <w:p w:rsidR="003A3744" w:rsidRDefault="003A3744" w:rsidP="00FD50EB">
      <w:pPr>
        <w:pStyle w:val="Bezodstpw"/>
        <w:rPr>
          <w:b/>
          <w:sz w:val="18"/>
          <w:szCs w:val="18"/>
        </w:rPr>
      </w:pPr>
    </w:p>
    <w:p w:rsidR="007A442F" w:rsidRDefault="007A442F" w:rsidP="00FD50EB">
      <w:pPr>
        <w:pStyle w:val="Bezodstpw"/>
        <w:rPr>
          <w:b/>
          <w:sz w:val="18"/>
          <w:szCs w:val="18"/>
        </w:rPr>
      </w:pPr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1"/>
        <w:gridCol w:w="1164"/>
        <w:gridCol w:w="1167"/>
        <w:gridCol w:w="1167"/>
        <w:gridCol w:w="1167"/>
        <w:gridCol w:w="1167"/>
        <w:gridCol w:w="1167"/>
        <w:gridCol w:w="1210"/>
        <w:gridCol w:w="1167"/>
        <w:gridCol w:w="1170"/>
      </w:tblGrid>
      <w:tr w:rsidR="00FD50EB" w:rsidRPr="00FD50EB" w:rsidTr="00867331">
        <w:trPr>
          <w:cantSplit/>
          <w:trHeight w:val="317"/>
        </w:trPr>
        <w:tc>
          <w:tcPr>
            <w:tcW w:w="1463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E76C3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1C3236">
              <w:rPr>
                <w:b/>
              </w:rPr>
              <w:t xml:space="preserve">  </w:t>
            </w:r>
            <w:r w:rsidRPr="001C3236">
              <w:rPr>
                <w:rFonts w:ascii="Century Gothic" w:hAnsi="Century Gothic"/>
                <w:b/>
              </w:rPr>
              <w:t>Rachunek zysków i strat</w:t>
            </w:r>
            <w:r w:rsidRPr="00FD50EB">
              <w:rPr>
                <w:b/>
                <w:sz w:val="18"/>
                <w:szCs w:val="18"/>
              </w:rPr>
              <w:t xml:space="preserve">                       </w:t>
            </w:r>
            <w:r w:rsidRPr="001C3236">
              <w:rPr>
                <w:sz w:val="18"/>
                <w:szCs w:val="18"/>
              </w:rPr>
              <w:t xml:space="preserve">   </w:t>
            </w:r>
            <w:r w:rsidR="001C3236">
              <w:rPr>
                <w:sz w:val="18"/>
                <w:szCs w:val="18"/>
              </w:rPr>
              <w:t xml:space="preserve">          </w:t>
            </w:r>
            <w:r w:rsidRPr="001C3236">
              <w:rPr>
                <w:rFonts w:ascii="Century Gothic" w:hAnsi="Century Gothic"/>
                <w:sz w:val="20"/>
                <w:szCs w:val="20"/>
              </w:rPr>
              <w:t>(n) – ostatni pełny rok bilansowy przed złożeniem wniosku</w:t>
            </w:r>
            <w:r w:rsidRPr="00FD50EB">
              <w:rPr>
                <w:sz w:val="18"/>
                <w:szCs w:val="18"/>
              </w:rPr>
              <w:t xml:space="preserve"> </w:t>
            </w:r>
          </w:p>
          <w:p w:rsidR="00FD50EB" w:rsidRPr="003E76C3" w:rsidRDefault="003E76C3" w:rsidP="00FD50EB">
            <w:pPr>
              <w:pStyle w:val="Bezodstpw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E76C3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3E76C3">
              <w:rPr>
                <w:rFonts w:ascii="Century Gothic" w:hAnsi="Century Gothic"/>
                <w:sz w:val="20"/>
                <w:szCs w:val="20"/>
              </w:rPr>
              <w:t>liczba kolumn=1+czas trwania operacji+5lat</w:t>
            </w:r>
          </w:p>
        </w:tc>
      </w:tr>
      <w:tr w:rsidR="001C3236" w:rsidRPr="00FD50EB" w:rsidTr="006B147E">
        <w:trPr>
          <w:cantSplit/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FD50EB" w:rsidRDefault="00FD50EB" w:rsidP="00FD50EB">
            <w:pPr>
              <w:pStyle w:val="Bezodstpw"/>
              <w:rPr>
                <w:rFonts w:cs="Arial"/>
                <w:b/>
                <w:bCs/>
                <w:sz w:val="18"/>
                <w:szCs w:val="18"/>
              </w:rPr>
            </w:pPr>
            <w:r w:rsidRPr="00FD50EB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……….</w:t>
            </w:r>
            <w:r w:rsidRPr="00FD50EB">
              <w:rPr>
                <w:sz w:val="18"/>
                <w:szCs w:val="18"/>
              </w:rPr>
              <w:t>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D50EB" w:rsidRPr="00FD50EB">
              <w:rPr>
                <w:sz w:val="18"/>
                <w:szCs w:val="18"/>
              </w:rPr>
              <w:t>(n)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………</w:t>
            </w:r>
            <w:r w:rsidRPr="00FD50EB">
              <w:rPr>
                <w:sz w:val="18"/>
                <w:szCs w:val="18"/>
              </w:rPr>
              <w:t>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D50EB" w:rsidRPr="00FD50EB">
              <w:rPr>
                <w:sz w:val="18"/>
                <w:szCs w:val="18"/>
              </w:rPr>
              <w:t>(n+1)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……….</w:t>
            </w:r>
            <w:r w:rsidRPr="00FD50EB">
              <w:rPr>
                <w:sz w:val="18"/>
                <w:szCs w:val="18"/>
              </w:rPr>
              <w:t>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D50EB" w:rsidRPr="00FD50EB">
              <w:rPr>
                <w:sz w:val="18"/>
                <w:szCs w:val="18"/>
              </w:rPr>
              <w:t>(n+2)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………</w:t>
            </w:r>
            <w:r w:rsidRPr="00FD50EB">
              <w:rPr>
                <w:sz w:val="18"/>
                <w:szCs w:val="18"/>
              </w:rPr>
              <w:t>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D50EB" w:rsidRPr="00FD50EB">
              <w:rPr>
                <w:sz w:val="18"/>
                <w:szCs w:val="18"/>
              </w:rPr>
              <w:t>(n+3)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………</w:t>
            </w:r>
            <w:r w:rsidRPr="00FD50EB">
              <w:rPr>
                <w:sz w:val="18"/>
                <w:szCs w:val="18"/>
              </w:rPr>
              <w:t>.r.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D50EB" w:rsidRPr="00FD50EB">
              <w:rPr>
                <w:sz w:val="18"/>
                <w:szCs w:val="18"/>
              </w:rPr>
              <w:t>(n+4)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……….</w:t>
            </w:r>
            <w:r w:rsidRPr="00FD50EB">
              <w:rPr>
                <w:sz w:val="18"/>
                <w:szCs w:val="18"/>
              </w:rPr>
              <w:t>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D50EB" w:rsidRPr="00FD50EB">
              <w:rPr>
                <w:sz w:val="18"/>
                <w:szCs w:val="18"/>
              </w:rPr>
              <w:t>(n+5)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………..</w:t>
            </w:r>
            <w:r w:rsidRPr="00FD50EB">
              <w:rPr>
                <w:sz w:val="18"/>
                <w:szCs w:val="18"/>
              </w:rPr>
              <w:t>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D50EB" w:rsidRPr="00FD50EB">
              <w:rPr>
                <w:sz w:val="18"/>
                <w:szCs w:val="18"/>
              </w:rPr>
              <w:t>(n+6)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…….</w:t>
            </w:r>
            <w:r w:rsidRPr="00FD50EB">
              <w:rPr>
                <w:sz w:val="18"/>
                <w:szCs w:val="18"/>
              </w:rPr>
              <w:t>.r.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D50EB" w:rsidRPr="00FD50EB">
              <w:rPr>
                <w:sz w:val="18"/>
                <w:szCs w:val="18"/>
              </w:rPr>
              <w:t>(n+7)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FD50EB" w:rsidRPr="00FD50EB" w:rsidRDefault="00FD50EB" w:rsidP="00FD50EB">
            <w:pPr>
              <w:pStyle w:val="Bezodstpw"/>
              <w:rPr>
                <w:sz w:val="18"/>
                <w:szCs w:val="18"/>
              </w:rPr>
            </w:pPr>
            <w:r w:rsidRPr="00FD50EB">
              <w:rPr>
                <w:sz w:val="18"/>
                <w:szCs w:val="18"/>
              </w:rPr>
              <w:t>…………</w:t>
            </w:r>
            <w:r w:rsidR="001C3236">
              <w:rPr>
                <w:sz w:val="18"/>
                <w:szCs w:val="18"/>
              </w:rPr>
              <w:t>……….</w:t>
            </w:r>
            <w:r w:rsidRPr="00FD50EB">
              <w:rPr>
                <w:sz w:val="18"/>
                <w:szCs w:val="18"/>
              </w:rPr>
              <w:t>r.</w:t>
            </w:r>
          </w:p>
          <w:p w:rsidR="00FD50EB" w:rsidRPr="00FD50EB" w:rsidRDefault="001C3236" w:rsidP="00FD50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FD50EB" w:rsidRPr="00FD50EB">
              <w:rPr>
                <w:sz w:val="18"/>
                <w:szCs w:val="18"/>
              </w:rPr>
              <w:t>(n+8)</w:t>
            </w: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/>
                <w:sz w:val="18"/>
                <w:szCs w:val="18"/>
              </w:rPr>
              <w:t>A.  Przychody ze sprzedaży i zrównane z nimi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/>
                <w:sz w:val="18"/>
                <w:szCs w:val="18"/>
              </w:rPr>
              <w:t>B.  Koszty działalności operacyjnej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sz w:val="18"/>
                <w:szCs w:val="18"/>
              </w:rPr>
              <w:t>I. Amortyzacja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sz w:val="18"/>
                <w:szCs w:val="18"/>
              </w:rPr>
              <w:t>II. Zużycie materiałów i energii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 xml:space="preserve">III. Usługi obce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AE242D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 xml:space="preserve">IV. </w:t>
            </w:r>
            <w:r w:rsidR="00AE242D">
              <w:rPr>
                <w:rFonts w:ascii="Century Gothic" w:hAnsi="Century Gothic" w:cs="Arial"/>
                <w:bCs/>
                <w:sz w:val="18"/>
                <w:szCs w:val="18"/>
              </w:rPr>
              <w:t>Wynagrodzenia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AE242D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 xml:space="preserve">V. </w:t>
            </w:r>
            <w:r w:rsidR="00AE242D">
              <w:rPr>
                <w:rFonts w:ascii="Century Gothic" w:hAnsi="Century Gothic" w:cs="Arial"/>
                <w:bCs/>
                <w:sz w:val="18"/>
                <w:szCs w:val="18"/>
              </w:rPr>
              <w:t>Pozostałe koszty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D80F1C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>VI. Wartość sprzedanych towarów i materi</w:t>
            </w: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>a</w:t>
            </w: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>łów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D94F0B">
            <w:pPr>
              <w:pStyle w:val="Bezodstpw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C.  Zysk (</w:t>
            </w:r>
            <w:r w:rsidR="00D94F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dochód</w:t>
            </w: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) ze sprzedaży (A-B)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>D. Pozostałe przychody operacyjne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>E. Pozostałe koszty operacyjne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3E76C3">
            <w:pPr>
              <w:pStyle w:val="Bezodstpw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F.  Zysk (</w:t>
            </w:r>
            <w:r w:rsidR="00D94F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dochód</w:t>
            </w:r>
            <w:r w:rsidR="003E76C3">
              <w:rPr>
                <w:rFonts w:ascii="Century Gothic" w:hAnsi="Century Gothic" w:cs="Arial"/>
                <w:b/>
                <w:bCs/>
                <w:sz w:val="18"/>
                <w:szCs w:val="18"/>
              </w:rPr>
              <w:t>)</w:t>
            </w: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3E76C3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operacyjny </w:t>
            </w: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(C+D-E)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>G. Przychody finansowe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Cs/>
                <w:sz w:val="18"/>
                <w:szCs w:val="18"/>
              </w:rPr>
              <w:t>H. Koszty finansowe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559A1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59A1" w:rsidRPr="000271FB" w:rsidRDefault="00D559A1" w:rsidP="00FD50EB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    w tym odsetki: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59A1" w:rsidRPr="00FD50EB" w:rsidRDefault="00D559A1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D94F0B">
            <w:pPr>
              <w:pStyle w:val="Bezodstpw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I.  Zysk (</w:t>
            </w:r>
            <w:r w:rsidR="00D94F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dochód</w:t>
            </w: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) brutto (F+G-H)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FD50EB">
            <w:pPr>
              <w:pStyle w:val="Bezodstpw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J. Podatek dochodowy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71FB" w:rsidRPr="00FD50EB" w:rsidTr="006B147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50EB" w:rsidRPr="000271FB" w:rsidRDefault="00FD50EB" w:rsidP="00D94F0B">
            <w:pPr>
              <w:pStyle w:val="Bezodstpw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N. Zysk (</w:t>
            </w:r>
            <w:r w:rsidR="00D94F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dochód</w:t>
            </w: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>) netto (I-J)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50EB" w:rsidRPr="00FD50EB" w:rsidRDefault="00FD50EB" w:rsidP="006D419F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FD2FC5" w:rsidRDefault="00FD2FC5" w:rsidP="00FD2FC5"/>
    <w:p w:rsidR="006B147E" w:rsidRDefault="006B147E" w:rsidP="00FD2FC5"/>
    <w:p w:rsidR="006B147E" w:rsidRDefault="006B147E" w:rsidP="00FD2FC5"/>
    <w:p w:rsidR="006B147E" w:rsidRDefault="006B147E" w:rsidP="00FD2FC5"/>
    <w:p w:rsidR="006B147E" w:rsidRDefault="006B147E" w:rsidP="00FD2FC5"/>
    <w:p w:rsidR="006B147E" w:rsidRDefault="006B147E" w:rsidP="00FD2FC5"/>
    <w:p w:rsidR="006B147E" w:rsidRDefault="006B147E" w:rsidP="00FD2FC5"/>
    <w:p w:rsidR="006B147E" w:rsidRDefault="006B147E" w:rsidP="00FD2F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247"/>
        <w:gridCol w:w="1247"/>
        <w:gridCol w:w="1249"/>
        <w:gridCol w:w="1247"/>
        <w:gridCol w:w="1247"/>
        <w:gridCol w:w="1260"/>
        <w:gridCol w:w="1250"/>
        <w:gridCol w:w="1247"/>
      </w:tblGrid>
      <w:tr w:rsidR="00FD2FC5" w:rsidRPr="00B81D31" w:rsidTr="00867331">
        <w:trPr>
          <w:cantSplit/>
          <w:trHeight w:val="412"/>
        </w:trPr>
        <w:tc>
          <w:tcPr>
            <w:tcW w:w="1389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D2FC5" w:rsidRDefault="00FD2FC5" w:rsidP="00E3655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4316F">
              <w:rPr>
                <w:rFonts w:ascii="Century Gothic" w:hAnsi="Century Gothic"/>
                <w:b/>
                <w:sz w:val="20"/>
                <w:szCs w:val="20"/>
              </w:rPr>
              <w:t>Przepływy gotówkowe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t>(n) – pierwszy rok realizacji operacji</w:t>
            </w:r>
          </w:p>
          <w:p w:rsidR="003E76C3" w:rsidRPr="0064316F" w:rsidRDefault="00E36558" w:rsidP="00E3655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</w:t>
            </w:r>
            <w:r w:rsidR="003E76C3">
              <w:rPr>
                <w:rFonts w:ascii="Century Gothic" w:hAnsi="Century Gothic"/>
                <w:sz w:val="20"/>
                <w:szCs w:val="20"/>
              </w:rPr>
              <w:t>Liczba kolumn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E76C3">
              <w:rPr>
                <w:rFonts w:ascii="Century Gothic" w:hAnsi="Century Gothic"/>
                <w:sz w:val="20"/>
                <w:szCs w:val="20"/>
              </w:rPr>
              <w:t>=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E76C3">
              <w:rPr>
                <w:rFonts w:ascii="Century Gothic" w:hAnsi="Century Gothic"/>
                <w:sz w:val="20"/>
                <w:szCs w:val="20"/>
              </w:rPr>
              <w:t>czas symulacji</w:t>
            </w:r>
          </w:p>
        </w:tc>
      </w:tr>
      <w:tr w:rsidR="00FD2FC5" w:rsidRPr="0020095A" w:rsidTr="00867331">
        <w:trPr>
          <w:cantSplit/>
          <w:trHeight w:val="3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2FC5" w:rsidRPr="00B81D31" w:rsidRDefault="00FD2FC5" w:rsidP="00867331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81D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2FC5" w:rsidRPr="009D4EBC" w:rsidRDefault="00FD2FC5" w:rsidP="00867331">
            <w:pPr>
              <w:pStyle w:val="Tekstpodstawowy"/>
              <w:jc w:val="center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FD2FC5" w:rsidRPr="00BF7070" w:rsidRDefault="00FD2FC5" w:rsidP="00867331">
            <w:pPr>
              <w:spacing w:line="195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2FC5" w:rsidRPr="009D4EBC" w:rsidRDefault="00FD2FC5" w:rsidP="00867331">
            <w:pPr>
              <w:pStyle w:val="Tekstpodstawowy"/>
              <w:jc w:val="center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FD2FC5" w:rsidRPr="00BF7070" w:rsidRDefault="00FD2FC5" w:rsidP="00867331">
            <w:pPr>
              <w:spacing w:line="195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(n+1)</w:t>
            </w:r>
          </w:p>
        </w:tc>
        <w:tc>
          <w:tcPr>
            <w:tcW w:w="1249" w:type="dxa"/>
            <w:shd w:val="clear" w:color="auto" w:fill="D9D9D9"/>
            <w:vAlign w:val="center"/>
          </w:tcPr>
          <w:p w:rsidR="00FD2FC5" w:rsidRPr="009D4EBC" w:rsidRDefault="00FD2FC5" w:rsidP="00867331">
            <w:pPr>
              <w:pStyle w:val="Tekstpodstawowy"/>
              <w:jc w:val="center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FD2FC5" w:rsidRPr="00BF7070" w:rsidRDefault="00FD2FC5" w:rsidP="00867331">
            <w:pPr>
              <w:spacing w:line="195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(n+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9D4EB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D2FC5" w:rsidRPr="009D4EBC" w:rsidRDefault="00FD2FC5" w:rsidP="00867331">
            <w:pPr>
              <w:pStyle w:val="Tekstpodstawowy"/>
              <w:jc w:val="center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FD2FC5" w:rsidRPr="00BF7070" w:rsidRDefault="00FD2FC5" w:rsidP="00867331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(n+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9D4EB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D2FC5" w:rsidRPr="009D4EBC" w:rsidRDefault="00FD2FC5" w:rsidP="00867331">
            <w:pPr>
              <w:pStyle w:val="Tekstpodstawowy"/>
              <w:jc w:val="center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FD2FC5" w:rsidRPr="00BF7070" w:rsidRDefault="00FD2FC5" w:rsidP="00867331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(n+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9D4EB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FD2FC5" w:rsidRPr="009D4EBC" w:rsidRDefault="00FD2FC5" w:rsidP="00867331">
            <w:pPr>
              <w:pStyle w:val="Tekstpodstawowy"/>
              <w:jc w:val="center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FD2FC5" w:rsidRPr="00BF7070" w:rsidRDefault="00FD2FC5" w:rsidP="00867331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(n+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Pr="009D4EB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FD2FC5" w:rsidRPr="009D4EBC" w:rsidRDefault="00FD2FC5" w:rsidP="00867331">
            <w:pPr>
              <w:pStyle w:val="Tekstpodstawowy"/>
              <w:jc w:val="center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FD2FC5" w:rsidRPr="00BF7070" w:rsidRDefault="00FD2FC5" w:rsidP="00867331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(n+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9D4EB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D2FC5" w:rsidRPr="009D4EBC" w:rsidRDefault="00FD2FC5" w:rsidP="00867331">
            <w:pPr>
              <w:pStyle w:val="Tekstpodstawowy"/>
              <w:jc w:val="center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FD2FC5" w:rsidRPr="00BF7070" w:rsidRDefault="00FD2FC5" w:rsidP="00867331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(n+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9D4EB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FD2FC5" w:rsidRPr="00B81D31" w:rsidTr="00F62BBD">
        <w:trPr>
          <w:trHeight w:hRule="exact" w:val="39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2FC5" w:rsidRPr="000A2E7F" w:rsidRDefault="00FD2FC5" w:rsidP="0086733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A2E7F">
              <w:rPr>
                <w:rFonts w:ascii="Century Gothic" w:hAnsi="Century Gothic" w:cs="Arial"/>
                <w:color w:val="111111"/>
                <w:sz w:val="18"/>
                <w:szCs w:val="18"/>
              </w:rPr>
              <w:t>Przepływy z działalności operacyjnej</w:t>
            </w:r>
            <w:r>
              <w:rPr>
                <w:rFonts w:ascii="Century Gothic" w:hAnsi="Century Gothic" w:cs="Arial"/>
                <w:color w:val="111111"/>
                <w:sz w:val="18"/>
                <w:szCs w:val="18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C5" w:rsidRPr="00B81D31" w:rsidRDefault="00FD2FC5" w:rsidP="00BB66D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D2FC5" w:rsidRPr="00B81D31" w:rsidTr="00F62BBD">
        <w:trPr>
          <w:trHeight w:hRule="exact" w:val="39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2FC5" w:rsidRPr="000A2E7F" w:rsidRDefault="00FD2FC5" w:rsidP="0086733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A2E7F">
              <w:rPr>
                <w:rFonts w:ascii="Century Gothic" w:hAnsi="Century Gothic" w:cs="Arial"/>
                <w:color w:val="111111"/>
                <w:sz w:val="18"/>
                <w:szCs w:val="18"/>
              </w:rPr>
              <w:t>Przepływy inwestycyjne</w:t>
            </w:r>
            <w:r>
              <w:rPr>
                <w:rFonts w:ascii="Century Gothic" w:hAnsi="Century Gothic" w:cs="Arial"/>
                <w:color w:val="111111"/>
                <w:sz w:val="18"/>
                <w:szCs w:val="18"/>
              </w:rPr>
              <w:t>** ze znakiem(-)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D2FC5" w:rsidRPr="00B81D31" w:rsidTr="00F62BBD">
        <w:trPr>
          <w:trHeight w:hRule="exact" w:val="39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2FC5" w:rsidRPr="00106342" w:rsidRDefault="00FD2FC5" w:rsidP="0086733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111111"/>
                <w:sz w:val="18"/>
                <w:szCs w:val="18"/>
              </w:rPr>
              <w:t>Razem: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B81D31" w:rsidRDefault="00FD2FC5" w:rsidP="00F62BB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D2FC5" w:rsidTr="00F62BBD">
        <w:trPr>
          <w:trHeight w:hRule="exact" w:val="397"/>
        </w:trPr>
        <w:tc>
          <w:tcPr>
            <w:tcW w:w="3900" w:type="dxa"/>
            <w:vAlign w:val="center"/>
          </w:tcPr>
          <w:p w:rsidR="00FD2FC5" w:rsidRPr="005F640A" w:rsidRDefault="00FD2FC5" w:rsidP="00867331">
            <w:pPr>
              <w:rPr>
                <w:rFonts w:ascii="Century Gothic" w:hAnsi="Century Gothic"/>
                <w:b/>
                <w:i/>
              </w:rPr>
            </w:pPr>
            <w:r w:rsidRPr="005F640A">
              <w:rPr>
                <w:rFonts w:ascii="Century Gothic" w:hAnsi="Century Gothic"/>
                <w:b/>
                <w:i/>
                <w:sz w:val="18"/>
                <w:szCs w:val="18"/>
              </w:rPr>
              <w:t>Przepływy zdyskontowane***:</w:t>
            </w: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Tr="00F62BBD">
        <w:trPr>
          <w:trHeight w:hRule="exact" w:val="397"/>
        </w:trPr>
        <w:tc>
          <w:tcPr>
            <w:tcW w:w="3900" w:type="dxa"/>
            <w:vAlign w:val="center"/>
          </w:tcPr>
          <w:p w:rsidR="00FD2FC5" w:rsidRPr="005F640A" w:rsidRDefault="00FD2FC5" w:rsidP="00867331">
            <w:pPr>
              <w:rPr>
                <w:rFonts w:ascii="Century Gothic" w:hAnsi="Century Gothic"/>
                <w:b/>
                <w:i/>
              </w:rPr>
            </w:pPr>
            <w:r w:rsidRPr="005F640A">
              <w:rPr>
                <w:rFonts w:ascii="Century Gothic" w:hAnsi="Century Gothic"/>
                <w:b/>
                <w:i/>
              </w:rPr>
              <w:t xml:space="preserve"> </w:t>
            </w:r>
            <w:r w:rsidRPr="005F640A">
              <w:rPr>
                <w:rFonts w:ascii="Century Gothic" w:hAnsi="Century Gothic"/>
                <w:b/>
                <w:i/>
                <w:sz w:val="18"/>
                <w:szCs w:val="18"/>
              </w:rPr>
              <w:t>Skumulowane przepływy zdyskontowane:</w:t>
            </w: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D2FC5" w:rsidRPr="00A81F97" w:rsidRDefault="00FD2FC5" w:rsidP="00F62B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D2FC5" w:rsidRPr="00FD2FC5" w:rsidRDefault="00FD2FC5" w:rsidP="00FD2FC5">
      <w:pPr>
        <w:pStyle w:val="Bezodstpw"/>
        <w:rPr>
          <w:rFonts w:ascii="Century Gothic" w:hAnsi="Century Gothic"/>
          <w:sz w:val="18"/>
          <w:szCs w:val="18"/>
        </w:rPr>
      </w:pPr>
      <w:r w:rsidRPr="00FD2FC5">
        <w:rPr>
          <w:rFonts w:ascii="Century Gothic" w:hAnsi="Century Gothic"/>
          <w:sz w:val="18"/>
          <w:szCs w:val="18"/>
        </w:rPr>
        <w:t>*(zysk netto+amortyzacja)</w:t>
      </w:r>
      <w:r w:rsidRPr="00FD2FC5">
        <w:rPr>
          <w:rFonts w:ascii="Century Gothic" w:hAnsi="Century Gothic"/>
          <w:sz w:val="18"/>
          <w:szCs w:val="18"/>
        </w:rPr>
        <w:tab/>
        <w:t xml:space="preserve">z tabeli </w:t>
      </w:r>
      <w:r w:rsidRPr="00FD2FC5">
        <w:rPr>
          <w:rFonts w:ascii="Century Gothic" w:hAnsi="Century Gothic"/>
          <w:b/>
          <w:sz w:val="18"/>
          <w:szCs w:val="18"/>
        </w:rPr>
        <w:t>„Rachunek zysków i strat”</w:t>
      </w:r>
    </w:p>
    <w:p w:rsidR="00FD2FC5" w:rsidRPr="00FD2FC5" w:rsidRDefault="00FD2FC5" w:rsidP="00FD2FC5">
      <w:pPr>
        <w:pStyle w:val="Bezodstpw"/>
        <w:rPr>
          <w:rFonts w:ascii="Century Gothic" w:hAnsi="Century Gothic"/>
          <w:sz w:val="18"/>
          <w:szCs w:val="18"/>
        </w:rPr>
      </w:pPr>
      <w:r w:rsidRPr="00FD2FC5">
        <w:rPr>
          <w:rFonts w:ascii="Century Gothic" w:hAnsi="Century Gothic"/>
          <w:sz w:val="18"/>
          <w:szCs w:val="18"/>
        </w:rPr>
        <w:t>** całość kosztów operacji lub udział wnioskodawcy w tych kosztach, jeśli będzie się ubiegał o pomoc w formie zaliczek (z tabeli „</w:t>
      </w:r>
      <w:r w:rsidR="00EB355D">
        <w:rPr>
          <w:rFonts w:ascii="Century Gothic" w:hAnsi="Century Gothic"/>
          <w:b/>
          <w:sz w:val="18"/>
          <w:szCs w:val="18"/>
        </w:rPr>
        <w:t>Operacja</w:t>
      </w:r>
      <w:r w:rsidRPr="00FD2FC5">
        <w:rPr>
          <w:rFonts w:ascii="Century Gothic" w:hAnsi="Century Gothic"/>
          <w:sz w:val="18"/>
          <w:szCs w:val="18"/>
        </w:rPr>
        <w:t>”)</w:t>
      </w:r>
    </w:p>
    <w:p w:rsidR="00FD2FC5" w:rsidRPr="00FD2FC5" w:rsidRDefault="00FD2FC5" w:rsidP="00FD2FC5">
      <w:pPr>
        <w:pStyle w:val="Bezodstpw"/>
        <w:rPr>
          <w:rFonts w:ascii="Century Gothic" w:hAnsi="Century Gothic"/>
          <w:sz w:val="18"/>
          <w:szCs w:val="18"/>
        </w:rPr>
      </w:pPr>
      <w:r w:rsidRPr="00FD2FC5">
        <w:rPr>
          <w:rFonts w:ascii="Century Gothic" w:hAnsi="Century Gothic"/>
          <w:sz w:val="18"/>
          <w:szCs w:val="18"/>
        </w:rPr>
        <w:t>*** wg wzoru (Przepływ zdyskontowany=wartość z komórki”</w:t>
      </w:r>
      <w:r w:rsidRPr="00FD2FC5">
        <w:rPr>
          <w:rFonts w:ascii="Century Gothic" w:hAnsi="Century Gothic"/>
          <w:b/>
          <w:sz w:val="18"/>
          <w:szCs w:val="18"/>
        </w:rPr>
        <w:t>Razem</w:t>
      </w:r>
      <w:r w:rsidRPr="00FD2FC5">
        <w:rPr>
          <w:rFonts w:ascii="Century Gothic" w:hAnsi="Century Gothic"/>
          <w:sz w:val="18"/>
          <w:szCs w:val="18"/>
        </w:rPr>
        <w:t>”</w:t>
      </w:r>
      <w:r w:rsidRPr="00FD2FC5">
        <w:rPr>
          <w:rFonts w:ascii="Century Gothic" w:hAnsi="Century Gothic"/>
          <w:b/>
          <w:sz w:val="18"/>
          <w:szCs w:val="18"/>
        </w:rPr>
        <w:t>/</w:t>
      </w:r>
      <w:r w:rsidRPr="00FD2FC5">
        <w:rPr>
          <w:rFonts w:ascii="Century Gothic" w:hAnsi="Century Gothic"/>
          <w:sz w:val="18"/>
          <w:szCs w:val="18"/>
        </w:rPr>
        <w:t>(1+stopa dyskontowa)^T), gdzie T to numer kolejnego roku z zakresu symulacji(</w:t>
      </w:r>
      <w:r>
        <w:rPr>
          <w:rFonts w:ascii="Century Gothic" w:hAnsi="Century Gothic"/>
          <w:sz w:val="18"/>
          <w:szCs w:val="18"/>
        </w:rPr>
        <w:t xml:space="preserve">np. </w:t>
      </w:r>
      <w:r w:rsidRPr="00FD2FC5">
        <w:rPr>
          <w:rFonts w:ascii="Century Gothic" w:hAnsi="Century Gothic"/>
          <w:sz w:val="18"/>
          <w:szCs w:val="18"/>
        </w:rPr>
        <w:t>dla 2009 T=1; 2010 T=2; 2011 T=3 itd.</w:t>
      </w:r>
      <w:r w:rsidR="008C1FB1">
        <w:rPr>
          <w:rFonts w:ascii="Century Gothic" w:hAnsi="Century Gothic"/>
          <w:sz w:val="18"/>
          <w:szCs w:val="18"/>
        </w:rPr>
        <w:t>, jeśli n=2009, n+1=2010, n+2=2011 itd.</w:t>
      </w:r>
      <w:r w:rsidRPr="00FD2FC5">
        <w:rPr>
          <w:rFonts w:ascii="Century Gothic" w:hAnsi="Century Gothic"/>
          <w:sz w:val="18"/>
          <w:szCs w:val="18"/>
        </w:rPr>
        <w:t xml:space="preserve">) </w:t>
      </w:r>
    </w:p>
    <w:p w:rsidR="00FD50EB" w:rsidRPr="00FD50EB" w:rsidRDefault="00FD50EB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pl-PL"/>
        </w:rPr>
      </w:pPr>
    </w:p>
    <w:p w:rsidR="00FD50EB" w:rsidRDefault="00FD50EB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96ABB" w:rsidRDefault="00296ABB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147E" w:rsidRDefault="006B147E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147E" w:rsidRDefault="006B147E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  <w:sectPr w:rsidR="006B147E" w:rsidSect="002768F4">
          <w:pgSz w:w="16838" w:h="11906" w:orient="landscape"/>
          <w:pgMar w:top="851" w:right="1418" w:bottom="851" w:left="1247" w:header="709" w:footer="709" w:gutter="0"/>
          <w:cols w:space="708"/>
          <w:docGrid w:linePitch="360"/>
        </w:sectPr>
      </w:pPr>
    </w:p>
    <w:p w:rsidR="00FD2FC5" w:rsidRDefault="00FD2FC5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812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2"/>
        <w:gridCol w:w="1218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FD2FC5" w:rsidRPr="00FD2FC5" w:rsidTr="001F43EC">
        <w:trPr>
          <w:trHeight w:val="390"/>
        </w:trPr>
        <w:tc>
          <w:tcPr>
            <w:tcW w:w="14812" w:type="dxa"/>
            <w:gridSpan w:val="10"/>
            <w:shd w:val="clear" w:color="auto" w:fill="D9D9D9"/>
          </w:tcPr>
          <w:p w:rsid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Pr="00FD2FC5">
              <w:rPr>
                <w:rFonts w:ascii="Century Gothic" w:hAnsi="Century Gothic"/>
                <w:b/>
                <w:sz w:val="24"/>
                <w:szCs w:val="24"/>
                <w:shd w:val="clear" w:color="auto" w:fill="D9D9D9"/>
              </w:rPr>
              <w:t>BILANS</w:t>
            </w:r>
            <w:r w:rsidRPr="00FD2FC5">
              <w:rPr>
                <w:rFonts w:ascii="Century Gothic" w:hAnsi="Century Gothic"/>
                <w:b/>
                <w:sz w:val="18"/>
                <w:szCs w:val="18"/>
                <w:shd w:val="clear" w:color="auto" w:fill="D9D9D9"/>
              </w:rPr>
              <w:t xml:space="preserve">                                            </w:t>
            </w:r>
            <w:r w:rsidRPr="00FD2FC5">
              <w:rPr>
                <w:rFonts w:ascii="Century Gothic" w:hAnsi="Century Gothic"/>
                <w:sz w:val="20"/>
                <w:szCs w:val="20"/>
                <w:shd w:val="clear" w:color="auto" w:fill="D9D9D9"/>
              </w:rPr>
              <w:t>(n) – ostatni pełny rok bilansowy przed złożeniem wniosku</w:t>
            </w:r>
            <w:r w:rsidRPr="00FD2FC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E36558" w:rsidRPr="00FD2FC5" w:rsidRDefault="00E36558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</w:t>
            </w:r>
            <w:r w:rsidRPr="003E76C3">
              <w:rPr>
                <w:rFonts w:ascii="Century Gothic" w:hAnsi="Century Gothic"/>
                <w:sz w:val="20"/>
                <w:szCs w:val="20"/>
              </w:rPr>
              <w:t>liczba kolumn=1+czas trwania operacji+5lat</w:t>
            </w:r>
          </w:p>
        </w:tc>
      </w:tr>
      <w:tr w:rsidR="00FD2FC5" w:rsidRPr="00FD2FC5" w:rsidTr="001F43EC">
        <w:trPr>
          <w:trHeight w:val="624"/>
        </w:trPr>
        <w:tc>
          <w:tcPr>
            <w:tcW w:w="3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WYSZCZEGÓLNIENIE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 xml:space="preserve">       (n)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FD2FC5">
              <w:rPr>
                <w:rFonts w:ascii="Century Gothic" w:hAnsi="Century Gothic"/>
                <w:sz w:val="18"/>
                <w:szCs w:val="18"/>
              </w:rPr>
              <w:t>(n+1)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 xml:space="preserve">      (n+2)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Pr="00FD2FC5">
              <w:rPr>
                <w:rFonts w:ascii="Century Gothic" w:hAnsi="Century Gothic"/>
                <w:sz w:val="18"/>
                <w:szCs w:val="18"/>
              </w:rPr>
              <w:t>(n+3)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Pr="00FD2FC5">
              <w:rPr>
                <w:rFonts w:ascii="Century Gothic" w:hAnsi="Century Gothic"/>
                <w:sz w:val="18"/>
                <w:szCs w:val="18"/>
              </w:rPr>
              <w:t>(n+4)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Pr="00FD2FC5">
              <w:rPr>
                <w:rFonts w:ascii="Century Gothic" w:hAnsi="Century Gothic"/>
                <w:sz w:val="18"/>
                <w:szCs w:val="18"/>
              </w:rPr>
              <w:t>(n+5)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 xml:space="preserve">      (n+6)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Pr="00FD2FC5">
              <w:rPr>
                <w:rFonts w:ascii="Century Gothic" w:hAnsi="Century Gothic"/>
                <w:sz w:val="18"/>
                <w:szCs w:val="18"/>
              </w:rPr>
              <w:t>(n+7)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Pr="00FD2FC5">
              <w:rPr>
                <w:rFonts w:ascii="Century Gothic" w:hAnsi="Century Gothic"/>
                <w:sz w:val="18"/>
                <w:szCs w:val="18"/>
              </w:rPr>
              <w:t>(n+8)</w:t>
            </w:r>
          </w:p>
        </w:tc>
      </w:tr>
      <w:tr w:rsidR="00FD2FC5" w:rsidRPr="00FD2FC5" w:rsidTr="00D559A1">
        <w:trPr>
          <w:trHeight w:val="383"/>
        </w:trPr>
        <w:tc>
          <w:tcPr>
            <w:tcW w:w="3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FD2FC5">
              <w:rPr>
                <w:rFonts w:ascii="Century Gothic" w:hAnsi="Century Gothic"/>
                <w:b/>
                <w:sz w:val="18"/>
                <w:szCs w:val="18"/>
              </w:rPr>
              <w:t>Aktywa</w:t>
            </w:r>
          </w:p>
        </w:tc>
        <w:tc>
          <w:tcPr>
            <w:tcW w:w="1218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/>
          </w:tcPr>
          <w:p w:rsidR="00FD2FC5" w:rsidRPr="00FD2FC5" w:rsidRDefault="00FD2FC5" w:rsidP="00FD2FC5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D2FC5" w:rsidRPr="00FD2FC5" w:rsidTr="00D559A1">
        <w:trPr>
          <w:trHeight w:hRule="exact" w:val="284"/>
        </w:trPr>
        <w:tc>
          <w:tcPr>
            <w:tcW w:w="3842" w:type="dxa"/>
            <w:shd w:val="clear" w:color="auto" w:fill="F2F2F2"/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A. Aktywa trwałe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5387" w:rsidRPr="00FD2FC5" w:rsidTr="005D483D">
        <w:trPr>
          <w:trHeight w:hRule="exact" w:val="284"/>
        </w:trPr>
        <w:tc>
          <w:tcPr>
            <w:tcW w:w="3842" w:type="dxa"/>
            <w:vAlign w:val="center"/>
          </w:tcPr>
          <w:p w:rsidR="00C35387" w:rsidRPr="00FD2FC5" w:rsidRDefault="00C35387" w:rsidP="00FD2FC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I.  Wartości niematerialne i prawne</w:t>
            </w:r>
          </w:p>
        </w:tc>
        <w:tc>
          <w:tcPr>
            <w:tcW w:w="1218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C35387" w:rsidRPr="00FD2FC5" w:rsidRDefault="00C35387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D559A1">
        <w:trPr>
          <w:trHeight w:hRule="exact" w:val="284"/>
        </w:trPr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 xml:space="preserve">     I</w:t>
            </w:r>
            <w:r w:rsidR="00C35387">
              <w:rPr>
                <w:rFonts w:ascii="Century Gothic" w:hAnsi="Century Gothic"/>
                <w:sz w:val="18"/>
                <w:szCs w:val="18"/>
              </w:rPr>
              <w:t>I</w:t>
            </w:r>
            <w:r w:rsidRPr="00FD2FC5">
              <w:rPr>
                <w:rFonts w:ascii="Century Gothic" w:hAnsi="Century Gothic"/>
                <w:sz w:val="18"/>
                <w:szCs w:val="18"/>
              </w:rPr>
              <w:t>.  Rzeczowe aktywa trwałe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76C3" w:rsidRPr="00FD2FC5" w:rsidTr="00D559A1">
        <w:trPr>
          <w:trHeight w:hRule="exact" w:val="284"/>
        </w:trPr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3E76C3" w:rsidRPr="00FD2FC5" w:rsidRDefault="003E76C3" w:rsidP="003E76C3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III. Inne aktywa trwałe</w:t>
            </w:r>
          </w:p>
        </w:tc>
        <w:tc>
          <w:tcPr>
            <w:tcW w:w="1218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3E76C3" w:rsidRPr="00FD2FC5" w:rsidRDefault="003E76C3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D559A1">
        <w:trPr>
          <w:trHeight w:hRule="exact" w:val="284"/>
        </w:trPr>
        <w:tc>
          <w:tcPr>
            <w:tcW w:w="3842" w:type="dxa"/>
            <w:shd w:val="clear" w:color="auto" w:fill="F2F2F2"/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>B. Aktywa obrotowe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5D483D">
        <w:trPr>
          <w:trHeight w:hRule="exact" w:val="284"/>
        </w:trPr>
        <w:tc>
          <w:tcPr>
            <w:tcW w:w="3842" w:type="dxa"/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 xml:space="preserve">     I.  Należności krótkoterminowe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5D483D">
        <w:trPr>
          <w:trHeight w:hRule="exact" w:val="284"/>
        </w:trPr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D2FC5">
              <w:rPr>
                <w:rFonts w:ascii="Century Gothic" w:hAnsi="Century Gothic"/>
                <w:sz w:val="18"/>
                <w:szCs w:val="18"/>
              </w:rPr>
              <w:t xml:space="preserve">     II.  Środki pieniężne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6CFC" w:rsidRPr="00FD2FC5" w:rsidTr="005D483D">
        <w:trPr>
          <w:trHeight w:hRule="exact" w:val="284"/>
        </w:trPr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1D62C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III.  </w:t>
            </w:r>
            <w:r w:rsidR="001D62C5">
              <w:rPr>
                <w:rFonts w:ascii="Century Gothic" w:hAnsi="Century Gothic"/>
                <w:sz w:val="18"/>
                <w:szCs w:val="18"/>
              </w:rPr>
              <w:t>Zapasy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246CFC" w:rsidRPr="00FD2FC5" w:rsidRDefault="00246CFC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5D483D">
        <w:trPr>
          <w:trHeight w:hRule="exact" w:val="284"/>
        </w:trPr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FD2FC5" w:rsidRPr="00FD2FC5" w:rsidRDefault="00246CFC" w:rsidP="001D62C5">
            <w:pPr>
              <w:pStyle w:val="Bezodstpw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IV</w:t>
            </w:r>
            <w:r w:rsidR="00FD2FC5" w:rsidRPr="00FD2FC5">
              <w:rPr>
                <w:rFonts w:ascii="Century Gothic" w:hAnsi="Century Gothic"/>
                <w:sz w:val="18"/>
                <w:szCs w:val="18"/>
              </w:rPr>
              <w:t xml:space="preserve">.  </w:t>
            </w:r>
            <w:r w:rsidR="001D62C5">
              <w:rPr>
                <w:rFonts w:ascii="Century Gothic" w:hAnsi="Century Gothic"/>
                <w:sz w:val="18"/>
                <w:szCs w:val="18"/>
              </w:rPr>
              <w:t>Rozliczenia międzyokresowe czynne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5D483D">
        <w:trPr>
          <w:trHeight w:hRule="exact" w:val="284"/>
        </w:trPr>
        <w:tc>
          <w:tcPr>
            <w:tcW w:w="3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 w:rsidRPr="00FD2FC5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Razem Aktywa (A+B)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D559A1">
        <w:tc>
          <w:tcPr>
            <w:tcW w:w="3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1F43EC">
            <w:pPr>
              <w:pStyle w:val="Bezodstpw"/>
              <w:spacing w:line="360" w:lineRule="auto"/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 w:rsidRPr="00FD2FC5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Pasywa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2FC5" w:rsidRPr="00FD2FC5" w:rsidRDefault="00FD2FC5" w:rsidP="0074666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D559A1">
        <w:trPr>
          <w:trHeight w:hRule="exact" w:val="284"/>
        </w:trPr>
        <w:tc>
          <w:tcPr>
            <w:tcW w:w="3842" w:type="dxa"/>
            <w:shd w:val="clear" w:color="auto" w:fill="F2F2F2"/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FD2FC5">
              <w:rPr>
                <w:rFonts w:ascii="Century Gothic" w:hAnsi="Century Gothic"/>
                <w:spacing w:val="20"/>
                <w:sz w:val="18"/>
                <w:szCs w:val="18"/>
              </w:rPr>
              <w:t>A. Kapitał stały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246CFC">
            <w:pPr>
              <w:spacing w:before="100" w:beforeAutospacing="1" w:after="100" w:afterAutospacing="1" w:line="240" w:lineRule="auto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1D62C5">
        <w:trPr>
          <w:trHeight w:hRule="exact" w:val="284"/>
        </w:trPr>
        <w:tc>
          <w:tcPr>
            <w:tcW w:w="3842" w:type="dxa"/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FD2FC5"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 I. Kapitał własny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634B" w:rsidRPr="00FD2FC5" w:rsidTr="001D62C5">
        <w:trPr>
          <w:trHeight w:hRule="exact" w:val="284"/>
        </w:trPr>
        <w:tc>
          <w:tcPr>
            <w:tcW w:w="3842" w:type="dxa"/>
            <w:vAlign w:val="center"/>
          </w:tcPr>
          <w:p w:rsidR="00BE634B" w:rsidRPr="00FD2FC5" w:rsidRDefault="00BE634B" w:rsidP="00FD2FC5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   w tym wynik finansowy</w:t>
            </w:r>
          </w:p>
        </w:tc>
        <w:tc>
          <w:tcPr>
            <w:tcW w:w="1218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BE634B" w:rsidRPr="00FD2FC5" w:rsidRDefault="00BE634B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62C5" w:rsidRPr="00FD2FC5" w:rsidTr="001D62C5">
        <w:trPr>
          <w:trHeight w:hRule="exact" w:val="284"/>
        </w:trPr>
        <w:tc>
          <w:tcPr>
            <w:tcW w:w="3842" w:type="dxa"/>
            <w:vAlign w:val="center"/>
          </w:tcPr>
          <w:p w:rsidR="001D62C5" w:rsidRPr="00FD2FC5" w:rsidRDefault="001D62C5" w:rsidP="00D559A1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 II. Rezerwy </w:t>
            </w:r>
          </w:p>
        </w:tc>
        <w:tc>
          <w:tcPr>
            <w:tcW w:w="1218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D62C5" w:rsidRPr="00FD2FC5" w:rsidRDefault="001D62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D2FC5" w:rsidRPr="00FD2FC5" w:rsidTr="00D559A1">
        <w:trPr>
          <w:trHeight w:hRule="exact" w:val="419"/>
        </w:trPr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FD2FC5" w:rsidRPr="00FD2FC5" w:rsidRDefault="001D62C5" w:rsidP="00D559A1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 I</w:t>
            </w:r>
            <w:r w:rsidR="00D559A1">
              <w:rPr>
                <w:rFonts w:ascii="Century Gothic" w:hAnsi="Century Gothic"/>
                <w:spacing w:val="20"/>
                <w:sz w:val="18"/>
                <w:szCs w:val="18"/>
              </w:rPr>
              <w:t>II</w:t>
            </w:r>
            <w:r w:rsidR="00FD2FC5" w:rsidRPr="00FD2FC5">
              <w:rPr>
                <w:rFonts w:ascii="Century Gothic" w:hAnsi="Century Gothic"/>
                <w:spacing w:val="20"/>
                <w:sz w:val="18"/>
                <w:szCs w:val="18"/>
              </w:rPr>
              <w:t>. Kredyty i pożyczki      dług</w:t>
            </w:r>
            <w:r w:rsidR="00FD2FC5" w:rsidRPr="00FD2FC5">
              <w:rPr>
                <w:rFonts w:ascii="Century Gothic" w:hAnsi="Century Gothic"/>
                <w:spacing w:val="20"/>
                <w:sz w:val="18"/>
                <w:szCs w:val="18"/>
              </w:rPr>
              <w:t>o</w:t>
            </w:r>
            <w:r w:rsidR="00FD2FC5" w:rsidRPr="00FD2FC5">
              <w:rPr>
                <w:rFonts w:ascii="Century Gothic" w:hAnsi="Century Gothic"/>
                <w:spacing w:val="20"/>
                <w:sz w:val="18"/>
                <w:szCs w:val="18"/>
              </w:rPr>
              <w:t>terminowe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D559A1">
        <w:trPr>
          <w:trHeight w:hRule="exact" w:val="284"/>
        </w:trPr>
        <w:tc>
          <w:tcPr>
            <w:tcW w:w="3842" w:type="dxa"/>
            <w:shd w:val="clear" w:color="auto" w:fill="F2F2F2"/>
            <w:vAlign w:val="center"/>
          </w:tcPr>
          <w:p w:rsidR="00FD2FC5" w:rsidRPr="00FD2FC5" w:rsidRDefault="00FD2FC5" w:rsidP="00FD2FC5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FD2FC5">
              <w:rPr>
                <w:rFonts w:ascii="Century Gothic" w:hAnsi="Century Gothic"/>
                <w:spacing w:val="20"/>
                <w:sz w:val="18"/>
                <w:szCs w:val="18"/>
              </w:rPr>
              <w:t>B. Zobowiązania krótkoterminowe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BE634B">
        <w:trPr>
          <w:trHeight w:hRule="exact" w:val="454"/>
        </w:trPr>
        <w:tc>
          <w:tcPr>
            <w:tcW w:w="3842" w:type="dxa"/>
            <w:vAlign w:val="center"/>
          </w:tcPr>
          <w:p w:rsidR="00FD2FC5" w:rsidRPr="00FD2FC5" w:rsidRDefault="00FD2FC5" w:rsidP="00C35387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FD2FC5"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 I. Kredyty i pożyczki krótkote</w:t>
            </w:r>
            <w:r w:rsidRPr="00FD2FC5">
              <w:rPr>
                <w:rFonts w:ascii="Century Gothic" w:hAnsi="Century Gothic"/>
                <w:spacing w:val="20"/>
                <w:sz w:val="18"/>
                <w:szCs w:val="18"/>
              </w:rPr>
              <w:t>r</w:t>
            </w:r>
            <w:r w:rsidRPr="00FD2FC5">
              <w:rPr>
                <w:rFonts w:ascii="Century Gothic" w:hAnsi="Century Gothic"/>
                <w:spacing w:val="20"/>
                <w:sz w:val="18"/>
                <w:szCs w:val="18"/>
              </w:rPr>
              <w:t>minowe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BE634B">
        <w:trPr>
          <w:trHeight w:hRule="exact" w:val="454"/>
        </w:trPr>
        <w:tc>
          <w:tcPr>
            <w:tcW w:w="3842" w:type="dxa"/>
            <w:vAlign w:val="center"/>
          </w:tcPr>
          <w:p w:rsidR="00FD2FC5" w:rsidRPr="00FD2FC5" w:rsidRDefault="00FD2FC5" w:rsidP="00C35387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FD2FC5"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 II. Zobowiązania z tyt. dostaw i usług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483D" w:rsidRPr="00FD2FC5" w:rsidTr="005D483D">
        <w:trPr>
          <w:trHeight w:hRule="exact" w:val="284"/>
        </w:trPr>
        <w:tc>
          <w:tcPr>
            <w:tcW w:w="3842" w:type="dxa"/>
            <w:vAlign w:val="center"/>
          </w:tcPr>
          <w:p w:rsidR="005D483D" w:rsidRDefault="0010665C" w:rsidP="00C35387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III</w:t>
            </w:r>
            <w:r w:rsidR="005D483D">
              <w:rPr>
                <w:rFonts w:ascii="Century Gothic" w:hAnsi="Century Gothic"/>
                <w:spacing w:val="20"/>
                <w:sz w:val="18"/>
                <w:szCs w:val="18"/>
              </w:rPr>
              <w:t xml:space="preserve">. </w:t>
            </w:r>
            <w:r w:rsidR="00C35387">
              <w:rPr>
                <w:rFonts w:ascii="Century Gothic" w:hAnsi="Century Gothic"/>
                <w:spacing w:val="20"/>
                <w:sz w:val="18"/>
                <w:szCs w:val="18"/>
              </w:rPr>
              <w:t>Inne zobowiązania</w:t>
            </w:r>
          </w:p>
        </w:tc>
        <w:tc>
          <w:tcPr>
            <w:tcW w:w="1218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5D483D" w:rsidRPr="00FD2FC5" w:rsidRDefault="005D483D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1D62C5">
        <w:trPr>
          <w:trHeight w:hRule="exact" w:val="340"/>
        </w:trPr>
        <w:tc>
          <w:tcPr>
            <w:tcW w:w="3842" w:type="dxa"/>
            <w:vAlign w:val="center"/>
          </w:tcPr>
          <w:p w:rsidR="00FD2FC5" w:rsidRPr="00FD2FC5" w:rsidRDefault="00C35387" w:rsidP="0010665C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IV</w:t>
            </w:r>
            <w:r w:rsidR="00FD2FC5" w:rsidRPr="00FD2FC5">
              <w:rPr>
                <w:rFonts w:ascii="Century Gothic" w:hAnsi="Century Gothic"/>
                <w:spacing w:val="20"/>
                <w:sz w:val="18"/>
                <w:szCs w:val="18"/>
              </w:rPr>
              <w:t xml:space="preserve">. </w:t>
            </w:r>
            <w:r w:rsidR="0010665C">
              <w:rPr>
                <w:rFonts w:ascii="Century Gothic" w:hAnsi="Century Gothic"/>
                <w:spacing w:val="20"/>
                <w:sz w:val="18"/>
                <w:szCs w:val="18"/>
              </w:rPr>
              <w:t>Rozliczenia międzyokresowe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FC5" w:rsidRPr="00FD2FC5" w:rsidTr="0074666F">
        <w:tc>
          <w:tcPr>
            <w:tcW w:w="3842" w:type="dxa"/>
            <w:vAlign w:val="center"/>
          </w:tcPr>
          <w:p w:rsidR="00FD2FC5" w:rsidRPr="00FD2FC5" w:rsidRDefault="00FD2FC5" w:rsidP="0010665C">
            <w:pPr>
              <w:pStyle w:val="Bezodstpw"/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D2FC5">
              <w:rPr>
                <w:rFonts w:ascii="Century Gothic" w:hAnsi="Century Gothic"/>
                <w:b/>
                <w:sz w:val="18"/>
                <w:szCs w:val="18"/>
              </w:rPr>
              <w:t>Razem Pasywa (A+B</w:t>
            </w:r>
            <w:r w:rsidR="005D483D">
              <w:rPr>
                <w:rFonts w:ascii="Century Gothic" w:hAnsi="Century Gothic"/>
                <w:b/>
                <w:sz w:val="18"/>
                <w:szCs w:val="18"/>
              </w:rPr>
              <w:t>+C</w:t>
            </w:r>
            <w:r w:rsidRPr="00FD2FC5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218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FD2FC5" w:rsidRPr="00FD2FC5" w:rsidRDefault="00FD2FC5" w:rsidP="00E21A8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D2FC5" w:rsidRPr="00FD2FC5" w:rsidRDefault="00FD2FC5" w:rsidP="00FD2FC5">
      <w:pPr>
        <w:pStyle w:val="Bezodstpw"/>
        <w:rPr>
          <w:rFonts w:ascii="Century Gothic" w:hAnsi="Century Gothic"/>
          <w:sz w:val="18"/>
          <w:szCs w:val="18"/>
        </w:rPr>
      </w:pPr>
    </w:p>
    <w:p w:rsidR="00FD2FC5" w:rsidRPr="00FD2FC5" w:rsidRDefault="00FD2FC5" w:rsidP="00FD2FC5">
      <w:pPr>
        <w:pStyle w:val="Bezodstpw"/>
        <w:rPr>
          <w:rFonts w:ascii="Century Gothic" w:hAnsi="Century Gothic"/>
          <w:sz w:val="18"/>
          <w:szCs w:val="18"/>
          <w:lang w:eastAsia="pl-PL"/>
        </w:rPr>
      </w:pPr>
    </w:p>
    <w:p w:rsidR="00FD2FC5" w:rsidRPr="00FD2FC5" w:rsidRDefault="00FD2FC5" w:rsidP="00FD2FC5">
      <w:pPr>
        <w:pStyle w:val="Bezodstpw"/>
        <w:rPr>
          <w:rFonts w:ascii="Century Gothic" w:hAnsi="Century Gothic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-181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19"/>
        <w:gridCol w:w="2882"/>
        <w:gridCol w:w="3421"/>
        <w:gridCol w:w="1153"/>
        <w:gridCol w:w="1160"/>
        <w:gridCol w:w="1153"/>
        <w:gridCol w:w="1160"/>
        <w:gridCol w:w="1160"/>
      </w:tblGrid>
      <w:tr w:rsidR="00CB4851" w:rsidRPr="00CB4851" w:rsidTr="00E21A86">
        <w:trPr>
          <w:trHeight w:val="345"/>
        </w:trPr>
        <w:tc>
          <w:tcPr>
            <w:tcW w:w="14144" w:type="dxa"/>
            <w:gridSpan w:val="9"/>
            <w:shd w:val="clear" w:color="auto" w:fill="D9D9D9"/>
          </w:tcPr>
          <w:p w:rsidR="00CB4851" w:rsidRPr="00CB4851" w:rsidRDefault="00CB4851" w:rsidP="008C1FB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 xml:space="preserve">Wskaźniki dotyczą wyników za ostatni pełny rok (n) działalności oraz prospekcję na kolejne 4 lata, bądź odpowiednio dłużej tak aby objąć </w:t>
            </w:r>
            <w:r w:rsidR="006E5D18">
              <w:rPr>
                <w:rFonts w:ascii="Century Gothic" w:hAnsi="Century Gothic"/>
                <w:sz w:val="18"/>
                <w:szCs w:val="18"/>
              </w:rPr>
              <w:t xml:space="preserve">co najmniej jeden </w:t>
            </w:r>
            <w:r w:rsidRPr="00CB4851">
              <w:rPr>
                <w:rFonts w:ascii="Century Gothic" w:hAnsi="Century Gothic"/>
                <w:sz w:val="18"/>
                <w:szCs w:val="18"/>
              </w:rPr>
              <w:t xml:space="preserve">pełen rok bilansowy po zakończeniu operacji. W tym ostatnim przypadku należy </w:t>
            </w:r>
            <w:r w:rsidR="008C1FB1">
              <w:rPr>
                <w:rFonts w:ascii="Century Gothic" w:hAnsi="Century Gothic"/>
                <w:sz w:val="18"/>
                <w:szCs w:val="18"/>
              </w:rPr>
              <w:t>dodać</w:t>
            </w:r>
            <w:r w:rsidRPr="00CB4851">
              <w:rPr>
                <w:rFonts w:ascii="Century Gothic" w:hAnsi="Century Gothic"/>
                <w:sz w:val="18"/>
                <w:szCs w:val="18"/>
              </w:rPr>
              <w:t xml:space="preserve"> odpowiednią liczbę kolumn</w:t>
            </w:r>
          </w:p>
        </w:tc>
      </w:tr>
      <w:tr w:rsidR="00CB4851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Typ wskaźnika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Nazwa wskaźnika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Wzór do obliczeń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………….r.</w:t>
            </w:r>
          </w:p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 xml:space="preserve">        (n)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 xml:space="preserve">       (n+1)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………….r.</w:t>
            </w:r>
          </w:p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 xml:space="preserve">      (n+2)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 xml:space="preserve">      (n+3)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</w:tcPr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…………..r.</w:t>
            </w:r>
          </w:p>
          <w:p w:rsidR="00CB4851" w:rsidRPr="00CB4851" w:rsidRDefault="00CB4851" w:rsidP="00CB485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 xml:space="preserve">      (n+4)</w:t>
            </w:r>
          </w:p>
        </w:tc>
      </w:tr>
      <w:tr w:rsidR="00BE634B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36" w:type="dxa"/>
            <w:shd w:val="clear" w:color="auto" w:fill="FFFFFF"/>
            <w:vAlign w:val="center"/>
          </w:tcPr>
          <w:p w:rsidR="00BE634B" w:rsidRPr="00BE634B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BE634B"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BE634B" w:rsidRPr="00C32281" w:rsidRDefault="00BE634B" w:rsidP="00BE634B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Dochodowość</w:t>
            </w:r>
          </w:p>
        </w:tc>
        <w:tc>
          <w:tcPr>
            <w:tcW w:w="2882" w:type="dxa"/>
            <w:shd w:val="clear" w:color="auto" w:fill="FFFFFF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Zysk (dochód) operacyjny</w:t>
            </w:r>
          </w:p>
        </w:tc>
        <w:tc>
          <w:tcPr>
            <w:tcW w:w="3421" w:type="dxa"/>
            <w:shd w:val="clear" w:color="auto" w:fill="FFFFFF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FFFFFF"/>
            <w:vAlign w:val="bottom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  <w:vAlign w:val="bottom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FFFFFF"/>
            <w:vAlign w:val="bottom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  <w:vAlign w:val="bottom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634B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6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Pr="00CB4851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519" w:type="dxa"/>
            <w:vMerge w:val="restart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color w:val="333333"/>
                <w:sz w:val="18"/>
                <w:szCs w:val="18"/>
              </w:rPr>
            </w:pPr>
            <w:r w:rsidRPr="00CB4851">
              <w:rPr>
                <w:rFonts w:ascii="Century Gothic" w:hAnsi="Century Gothic"/>
                <w:b/>
                <w:color w:val="333333"/>
                <w:sz w:val="18"/>
                <w:szCs w:val="18"/>
              </w:rPr>
              <w:t>Opłacalność prowadzonej działalności</w:t>
            </w:r>
          </w:p>
        </w:tc>
        <w:tc>
          <w:tcPr>
            <w:tcW w:w="2882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color w:val="333333"/>
                <w:sz w:val="18"/>
                <w:szCs w:val="18"/>
              </w:rPr>
              <w:t xml:space="preserve">Rentowność na działalności operacyjnej </w:t>
            </w:r>
          </w:p>
        </w:tc>
        <w:tc>
          <w:tcPr>
            <w:tcW w:w="3421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Zysk operacyjny/(przychody ze sprzedaży produktów i usług+inne przychody operacyjne)</w:t>
            </w: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634B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36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CB4851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519" w:type="dxa"/>
            <w:vMerge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color w:val="333333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color w:val="333333"/>
                <w:sz w:val="18"/>
                <w:szCs w:val="18"/>
              </w:rPr>
            </w:pPr>
            <w:r w:rsidRPr="00CB4851">
              <w:rPr>
                <w:rFonts w:ascii="Century Gothic" w:hAnsi="Century Gothic"/>
                <w:color w:val="333333"/>
                <w:sz w:val="18"/>
                <w:szCs w:val="18"/>
              </w:rPr>
              <w:t>Rentowność brutto aktywów</w:t>
            </w:r>
          </w:p>
        </w:tc>
        <w:tc>
          <w:tcPr>
            <w:tcW w:w="3421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Zysk brutto/aktywa ogółem</w:t>
            </w: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634B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6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Pr="00CB4851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519" w:type="dxa"/>
            <w:vMerge w:val="restart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CB4851">
              <w:rPr>
                <w:rFonts w:ascii="Century Gothic" w:hAnsi="Century Gothic"/>
                <w:b/>
                <w:sz w:val="18"/>
                <w:szCs w:val="18"/>
              </w:rPr>
              <w:t>Wskaźniki płynności finansowej</w:t>
            </w:r>
          </w:p>
        </w:tc>
        <w:tc>
          <w:tcPr>
            <w:tcW w:w="2882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Wskaźnik płynności szybkiej  (QR)</w:t>
            </w:r>
          </w:p>
        </w:tc>
        <w:tc>
          <w:tcPr>
            <w:tcW w:w="3421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(aktywa obrotowe-zapasy-rozl</w:t>
            </w:r>
            <w:r>
              <w:rPr>
                <w:rFonts w:ascii="Century Gothic" w:hAnsi="Century Gothic"/>
                <w:sz w:val="18"/>
                <w:szCs w:val="18"/>
              </w:rPr>
              <w:t>iczenia międzyokresowe czy</w:t>
            </w:r>
            <w:r>
              <w:rPr>
                <w:rFonts w:ascii="Century Gothic" w:hAnsi="Century Gothic"/>
                <w:sz w:val="18"/>
                <w:szCs w:val="18"/>
              </w:rPr>
              <w:t>n</w:t>
            </w:r>
            <w:r>
              <w:rPr>
                <w:rFonts w:ascii="Century Gothic" w:hAnsi="Century Gothic"/>
                <w:sz w:val="18"/>
                <w:szCs w:val="18"/>
              </w:rPr>
              <w:t>ne)/</w:t>
            </w:r>
            <w:r w:rsidRPr="00CB4851">
              <w:rPr>
                <w:rFonts w:ascii="Century Gothic" w:hAnsi="Century Gothic"/>
                <w:sz w:val="18"/>
                <w:szCs w:val="18"/>
              </w:rPr>
              <w:t>zobowiązania krótkoterminowe</w:t>
            </w:r>
            <w:r w:rsidRPr="007C4A93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634B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6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Pr="00CB4851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519" w:type="dxa"/>
            <w:vMerge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Wskaźnik pokrycia zobowi</w:t>
            </w:r>
            <w:r w:rsidRPr="00CB4851">
              <w:rPr>
                <w:rFonts w:ascii="Century Gothic" w:hAnsi="Century Gothic"/>
                <w:sz w:val="18"/>
                <w:szCs w:val="18"/>
              </w:rPr>
              <w:t>ą</w:t>
            </w:r>
            <w:r w:rsidRPr="00CB4851">
              <w:rPr>
                <w:rFonts w:ascii="Century Gothic" w:hAnsi="Century Gothic"/>
                <w:sz w:val="18"/>
                <w:szCs w:val="18"/>
              </w:rPr>
              <w:t>zań nadwyżką finansową</w:t>
            </w:r>
          </w:p>
        </w:tc>
        <w:tc>
          <w:tcPr>
            <w:tcW w:w="3421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(zysk netto+amo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rtyzacja)/ </w:t>
            </w:r>
            <w:r w:rsidRPr="00CB4851">
              <w:rPr>
                <w:rFonts w:ascii="Century Gothic" w:hAnsi="Century Gothic"/>
                <w:sz w:val="18"/>
                <w:szCs w:val="18"/>
              </w:rPr>
              <w:t>zobowi</w:t>
            </w:r>
            <w:r w:rsidRPr="00CB4851">
              <w:rPr>
                <w:rFonts w:ascii="Century Gothic" w:hAnsi="Century Gothic"/>
                <w:sz w:val="18"/>
                <w:szCs w:val="18"/>
              </w:rPr>
              <w:t>ą</w:t>
            </w:r>
            <w:r w:rsidRPr="00CB4851">
              <w:rPr>
                <w:rFonts w:ascii="Century Gothic" w:hAnsi="Century Gothic"/>
                <w:sz w:val="18"/>
                <w:szCs w:val="18"/>
              </w:rPr>
              <w:t>zania ogółem</w:t>
            </w: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634B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6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Pr="00CB4851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519" w:type="dxa"/>
            <w:vMerge w:val="restart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CB4851">
              <w:rPr>
                <w:rFonts w:ascii="Century Gothic" w:hAnsi="Century Gothic"/>
                <w:b/>
                <w:sz w:val="18"/>
                <w:szCs w:val="18"/>
              </w:rPr>
              <w:t>Wskaźniki wypłacalności</w:t>
            </w:r>
          </w:p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Wskaźnik zadłużenia ogóln</w:t>
            </w:r>
            <w:r w:rsidRPr="00CB4851">
              <w:rPr>
                <w:rFonts w:ascii="Century Gothic" w:hAnsi="Century Gothic"/>
                <w:sz w:val="18"/>
                <w:szCs w:val="18"/>
              </w:rPr>
              <w:t>e</w:t>
            </w:r>
            <w:r w:rsidRPr="00CB4851">
              <w:rPr>
                <w:rFonts w:ascii="Century Gothic" w:hAnsi="Century Gothic"/>
                <w:sz w:val="18"/>
                <w:szCs w:val="18"/>
              </w:rPr>
              <w:t>go</w:t>
            </w:r>
          </w:p>
        </w:tc>
        <w:tc>
          <w:tcPr>
            <w:tcW w:w="3421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Zobowiązania ogółem/aktywa og</w:t>
            </w:r>
            <w:r w:rsidRPr="00CB4851">
              <w:rPr>
                <w:rFonts w:ascii="Century Gothic" w:hAnsi="Century Gothic"/>
                <w:sz w:val="18"/>
                <w:szCs w:val="18"/>
              </w:rPr>
              <w:t>ó</w:t>
            </w:r>
            <w:r w:rsidRPr="00CB4851">
              <w:rPr>
                <w:rFonts w:ascii="Century Gothic" w:hAnsi="Century Gothic"/>
                <w:sz w:val="18"/>
                <w:szCs w:val="18"/>
              </w:rPr>
              <w:t>łem</w:t>
            </w: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634B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6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CB4851">
              <w:rPr>
                <w:rFonts w:ascii="Century Gothic" w:hAnsi="Century Gothic"/>
                <w:b/>
                <w:sz w:val="18"/>
                <w:szCs w:val="18"/>
              </w:rPr>
              <w:t>7.</w:t>
            </w:r>
          </w:p>
        </w:tc>
        <w:tc>
          <w:tcPr>
            <w:tcW w:w="1519" w:type="dxa"/>
            <w:vMerge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Wskaźnik zadłużenia długo</w:t>
            </w:r>
            <w:r w:rsidRPr="00CB4851">
              <w:rPr>
                <w:rFonts w:ascii="Century Gothic" w:hAnsi="Century Gothic"/>
                <w:sz w:val="18"/>
                <w:szCs w:val="18"/>
              </w:rPr>
              <w:t>o</w:t>
            </w:r>
            <w:r w:rsidRPr="00CB4851">
              <w:rPr>
                <w:rFonts w:ascii="Century Gothic" w:hAnsi="Century Gothic"/>
                <w:sz w:val="18"/>
                <w:szCs w:val="18"/>
              </w:rPr>
              <w:t>kresowego</w:t>
            </w:r>
          </w:p>
        </w:tc>
        <w:tc>
          <w:tcPr>
            <w:tcW w:w="3421" w:type="dxa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>Zobowiązania długoterminowe/ (kapitałwłasny+rezerwy)</w:t>
            </w: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634B" w:rsidRPr="00CB4851" w:rsidTr="00BE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6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 w:rsidRPr="00CB4851">
              <w:rPr>
                <w:rFonts w:ascii="Century Gothic" w:hAnsi="Century Gothic"/>
                <w:b/>
                <w:sz w:val="18"/>
                <w:szCs w:val="18"/>
              </w:rPr>
              <w:t>8.</w:t>
            </w:r>
          </w:p>
        </w:tc>
        <w:tc>
          <w:tcPr>
            <w:tcW w:w="1519" w:type="dxa"/>
            <w:vMerge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 xml:space="preserve">Wskaźnik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tzw. </w:t>
            </w:r>
            <w:r w:rsidRPr="00CB4851">
              <w:rPr>
                <w:rFonts w:ascii="Century Gothic" w:hAnsi="Century Gothic"/>
                <w:sz w:val="18"/>
                <w:szCs w:val="18"/>
              </w:rPr>
              <w:t>złotej zasady bilansowej</w:t>
            </w:r>
          </w:p>
        </w:tc>
        <w:tc>
          <w:tcPr>
            <w:tcW w:w="3421" w:type="dxa"/>
            <w:vAlign w:val="center"/>
          </w:tcPr>
          <w:p w:rsidR="00BE634B" w:rsidRPr="00CB4851" w:rsidRDefault="00BE634B" w:rsidP="00BE634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B4851">
              <w:rPr>
                <w:rFonts w:ascii="Century Gothic" w:hAnsi="Century Gothic"/>
                <w:sz w:val="18"/>
                <w:szCs w:val="18"/>
              </w:rPr>
              <w:t xml:space="preserve">Kapitał stały/aktywa trwałe </w:t>
            </w: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BE634B" w:rsidRPr="00CB4851" w:rsidRDefault="00BE634B" w:rsidP="00BE634B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E76C3" w:rsidRDefault="003E76C3" w:rsidP="003E76C3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</w:t>
      </w:r>
      <w:r w:rsidRPr="00D56741">
        <w:rPr>
          <w:rFonts w:ascii="Century Gothic" w:hAnsi="Century Gothic"/>
          <w:sz w:val="18"/>
          <w:szCs w:val="18"/>
        </w:rPr>
        <w:t>n) - ostatni pełny rok</w:t>
      </w:r>
      <w:r w:rsidR="007C4A93">
        <w:rPr>
          <w:rFonts w:ascii="Century Gothic" w:hAnsi="Century Gothic"/>
          <w:sz w:val="18"/>
          <w:szCs w:val="18"/>
        </w:rPr>
        <w:t>. Wypełniając należy pod n; (n+1)….(n+4) podstawić konkretne lata np. 2008; 2009… 2012 itd.</w:t>
      </w:r>
    </w:p>
    <w:p w:rsidR="002928A6" w:rsidRPr="00392A9F" w:rsidRDefault="002928A6" w:rsidP="003E76C3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7C4A93">
        <w:rPr>
          <w:rFonts w:ascii="Century Gothic" w:hAnsi="Century Gothic"/>
          <w:sz w:val="18"/>
          <w:szCs w:val="18"/>
        </w:rPr>
        <w:t>*</w:t>
      </w:r>
      <w:r w:rsidR="00BE634B" w:rsidRPr="00BE634B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BE634B" w:rsidRPr="00392A9F">
        <w:rPr>
          <w:rFonts w:ascii="Century Gothic" w:hAnsi="Century Gothic"/>
          <w:color w:val="000000"/>
          <w:sz w:val="16"/>
          <w:szCs w:val="16"/>
        </w:rPr>
        <w:t xml:space="preserve">Ogół zobowiązań z tytułu dostaw i usług, </w:t>
      </w:r>
      <w:r w:rsidR="00BE634B">
        <w:rPr>
          <w:rFonts w:ascii="Century Gothic" w:hAnsi="Century Gothic"/>
          <w:color w:val="000000"/>
          <w:sz w:val="16"/>
          <w:szCs w:val="16"/>
        </w:rPr>
        <w:t xml:space="preserve">kredyty i pożyczki krótkoterminowe </w:t>
      </w:r>
      <w:r w:rsidR="00BE634B" w:rsidRPr="00392A9F">
        <w:rPr>
          <w:rFonts w:ascii="Century Gothic" w:hAnsi="Century Gothic"/>
          <w:color w:val="000000"/>
          <w:sz w:val="16"/>
          <w:szCs w:val="16"/>
        </w:rPr>
        <w:t>a także całość lub ta część pozostałych zobowiązań, które stają się wymagalne w ciągu 12 miesięcy od dnia bilansowego</w:t>
      </w:r>
      <w:r w:rsidRPr="00392A9F">
        <w:rPr>
          <w:rFonts w:ascii="Century Gothic" w:hAnsi="Century Gothic"/>
          <w:color w:val="000000"/>
          <w:sz w:val="16"/>
          <w:szCs w:val="16"/>
        </w:rPr>
        <w:t>.</w:t>
      </w:r>
    </w:p>
    <w:p w:rsidR="00CB4851" w:rsidRDefault="00CB4851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4851" w:rsidRDefault="00CB4851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4851" w:rsidRDefault="00CB4851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E5D18" w:rsidRDefault="006E5D18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  <w:sectPr w:rsidR="006E5D18" w:rsidSect="001D62C5">
          <w:pgSz w:w="16838" w:h="11906" w:orient="landscape"/>
          <w:pgMar w:top="1134" w:right="1418" w:bottom="1134" w:left="1247" w:header="709" w:footer="709" w:gutter="0"/>
          <w:cols w:space="708"/>
          <w:docGrid w:linePitch="360"/>
        </w:sectPr>
      </w:pPr>
    </w:p>
    <w:p w:rsidR="003A3744" w:rsidRDefault="003A3744" w:rsidP="003A3744">
      <w:pPr>
        <w:pStyle w:val="Bezodstpw"/>
        <w:shd w:val="clear" w:color="auto" w:fill="FFFFFF"/>
        <w:rPr>
          <w:rFonts w:ascii="Century Gothic" w:hAnsi="Century Gothic"/>
          <w:b/>
          <w:sz w:val="32"/>
          <w:szCs w:val="32"/>
        </w:rPr>
      </w:pPr>
    </w:p>
    <w:p w:rsidR="00A4452A" w:rsidRDefault="000648C3" w:rsidP="000648C3">
      <w:pPr>
        <w:pStyle w:val="Bezodstpw"/>
        <w:shd w:val="clear" w:color="auto" w:fill="D9D9D9"/>
        <w:rPr>
          <w:rFonts w:ascii="Century Gothic" w:hAnsi="Century Gothic"/>
          <w:b/>
          <w:sz w:val="32"/>
          <w:szCs w:val="32"/>
        </w:rPr>
      </w:pPr>
      <w:r w:rsidRPr="000648C3">
        <w:rPr>
          <w:rFonts w:ascii="Century Gothic" w:hAnsi="Century Gothic"/>
          <w:b/>
          <w:sz w:val="32"/>
          <w:szCs w:val="32"/>
        </w:rPr>
        <w:t xml:space="preserve">VII. </w:t>
      </w:r>
      <w:r w:rsidR="00921849" w:rsidRPr="000648C3">
        <w:rPr>
          <w:rFonts w:ascii="Century Gothic" w:hAnsi="Century Gothic"/>
          <w:b/>
          <w:sz w:val="32"/>
          <w:szCs w:val="32"/>
        </w:rPr>
        <w:t>Wpływ operacji na środowisko</w:t>
      </w:r>
      <w:r w:rsidR="002B20F7" w:rsidRPr="000648C3">
        <w:rPr>
          <w:rFonts w:ascii="Century Gothic" w:hAnsi="Century Gothic"/>
          <w:b/>
          <w:sz w:val="32"/>
          <w:szCs w:val="32"/>
        </w:rPr>
        <w:t>*</w:t>
      </w:r>
    </w:p>
    <w:tbl>
      <w:tblPr>
        <w:tblpPr w:leftFromText="141" w:rightFromText="141" w:vertAnchor="page" w:horzAnchor="margin" w:tblpY="219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34"/>
      </w:tblGrid>
      <w:tr w:rsidR="003A3744" w:rsidRPr="00E51F01" w:rsidTr="003A3744">
        <w:trPr>
          <w:trHeight w:val="471"/>
        </w:trPr>
        <w:tc>
          <w:tcPr>
            <w:tcW w:w="9210" w:type="dxa"/>
            <w:gridSpan w:val="2"/>
            <w:shd w:val="clear" w:color="auto" w:fill="E6E6E6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Proszę krótko scharakteryzować wpływ operacji na środowisko w oparciu o „Raport oddziaływania na środowisko” (o ile jest wymagany).  </w:t>
            </w:r>
          </w:p>
        </w:tc>
      </w:tr>
      <w:tr w:rsidR="003A3744" w:rsidRPr="00E51F01" w:rsidTr="003A3744">
        <w:trPr>
          <w:trHeight w:hRule="exact" w:val="1588"/>
        </w:trPr>
        <w:tc>
          <w:tcPr>
            <w:tcW w:w="2376" w:type="dxa"/>
            <w:shd w:val="clear" w:color="auto" w:fill="E6E6E6"/>
            <w:vAlign w:val="center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 xml:space="preserve">1. </w:t>
            </w:r>
            <w:r>
              <w:rPr>
                <w:rFonts w:ascii="Century Gothic" w:hAnsi="Century Gothic"/>
                <w:sz w:val="18"/>
                <w:szCs w:val="18"/>
              </w:rPr>
              <w:t>Opis planowanej technologii produkcji i poboru wód produkcy</w:t>
            </w:r>
            <w:r>
              <w:rPr>
                <w:rFonts w:ascii="Century Gothic" w:hAnsi="Century Gothic"/>
                <w:sz w:val="18"/>
                <w:szCs w:val="18"/>
              </w:rPr>
              <w:t>j</w:t>
            </w:r>
            <w:r>
              <w:rPr>
                <w:rFonts w:ascii="Century Gothic" w:hAnsi="Century Gothic"/>
                <w:sz w:val="18"/>
                <w:szCs w:val="18"/>
              </w:rPr>
              <w:t>nych</w:t>
            </w:r>
            <w:r w:rsidRPr="00E51F01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6834" w:type="dxa"/>
            <w:shd w:val="clear" w:color="auto" w:fill="auto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3744" w:rsidRPr="00E51F01" w:rsidTr="003A3744">
        <w:trPr>
          <w:trHeight w:hRule="exact" w:val="1588"/>
        </w:trPr>
        <w:tc>
          <w:tcPr>
            <w:tcW w:w="2376" w:type="dxa"/>
            <w:shd w:val="clear" w:color="auto" w:fill="E6E6E6"/>
            <w:vAlign w:val="center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 xml:space="preserve">2. </w:t>
            </w:r>
            <w:r>
              <w:rPr>
                <w:rFonts w:ascii="Century Gothic" w:hAnsi="Century Gothic"/>
                <w:sz w:val="18"/>
                <w:szCs w:val="18"/>
              </w:rPr>
              <w:t>Opis technologii po</w:t>
            </w:r>
            <w:r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czyszczania wód p</w:t>
            </w:r>
            <w:r>
              <w:rPr>
                <w:rFonts w:ascii="Century Gothic" w:hAnsi="Century Gothic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sz w:val="18"/>
                <w:szCs w:val="18"/>
              </w:rPr>
              <w:t>produkcyjnych.</w:t>
            </w:r>
          </w:p>
        </w:tc>
        <w:tc>
          <w:tcPr>
            <w:tcW w:w="6834" w:type="dxa"/>
            <w:shd w:val="clear" w:color="auto" w:fill="auto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3744" w:rsidRPr="00E51F01" w:rsidTr="003A3744">
        <w:trPr>
          <w:trHeight w:hRule="exact" w:val="1588"/>
        </w:trPr>
        <w:tc>
          <w:tcPr>
            <w:tcW w:w="2376" w:type="dxa"/>
            <w:shd w:val="clear" w:color="auto" w:fill="E6E6E6"/>
            <w:vAlign w:val="center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>
              <w:rPr>
                <w:rFonts w:ascii="Century Gothic" w:hAnsi="Century Gothic"/>
                <w:sz w:val="18"/>
                <w:szCs w:val="18"/>
              </w:rPr>
              <w:t>Opis planowanego węzła wodnego</w:t>
            </w:r>
          </w:p>
        </w:tc>
        <w:tc>
          <w:tcPr>
            <w:tcW w:w="6834" w:type="dxa"/>
            <w:shd w:val="clear" w:color="auto" w:fill="auto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3744" w:rsidRPr="00E51F01" w:rsidTr="003A3744">
        <w:trPr>
          <w:trHeight w:hRule="exact" w:val="1588"/>
        </w:trPr>
        <w:tc>
          <w:tcPr>
            <w:tcW w:w="2376" w:type="dxa"/>
            <w:shd w:val="clear" w:color="auto" w:fill="E6E6E6"/>
            <w:vAlign w:val="center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 xml:space="preserve">4. </w:t>
            </w:r>
            <w:r>
              <w:rPr>
                <w:rFonts w:ascii="Century Gothic" w:hAnsi="Century Gothic"/>
                <w:sz w:val="18"/>
                <w:szCs w:val="18"/>
              </w:rPr>
              <w:t>Wpływ planowanego sposobu użytkowania wody na innych uży</w:t>
            </w:r>
            <w:r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kowników</w:t>
            </w:r>
            <w:r w:rsidRPr="00E51F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shd w:val="clear" w:color="auto" w:fill="auto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3744" w:rsidRPr="00E51F01" w:rsidTr="003A3744">
        <w:trPr>
          <w:trHeight w:hRule="exact" w:val="1588"/>
        </w:trPr>
        <w:tc>
          <w:tcPr>
            <w:tcW w:w="2376" w:type="dxa"/>
            <w:shd w:val="clear" w:color="auto" w:fill="E6E6E6"/>
            <w:vAlign w:val="center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5.</w:t>
            </w:r>
            <w:r>
              <w:rPr>
                <w:rFonts w:ascii="Century Gothic" w:hAnsi="Century Gothic"/>
                <w:sz w:val="18"/>
                <w:szCs w:val="18"/>
              </w:rPr>
              <w:t>Wpływ planowanego użytkowania wody na inne elementy środow</w:t>
            </w:r>
            <w:r>
              <w:rPr>
                <w:rFonts w:ascii="Century Gothic" w:hAnsi="Century Gothic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sz w:val="18"/>
                <w:szCs w:val="18"/>
              </w:rPr>
              <w:t>ska naturalnego</w:t>
            </w:r>
          </w:p>
        </w:tc>
        <w:tc>
          <w:tcPr>
            <w:tcW w:w="6834" w:type="dxa"/>
            <w:shd w:val="clear" w:color="auto" w:fill="auto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t> </w:t>
            </w:r>
            <w:r w:rsidRPr="00E51F01">
              <w:rPr>
                <w:rFonts w:ascii="Century Gothic" w:hAnsi="Century Gothic"/>
                <w:sz w:val="18"/>
                <w:szCs w:val="18"/>
              </w:rPr>
              <w:br/>
              <w:t> </w:t>
            </w: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E51F01">
              <w:rPr>
                <w:rFonts w:ascii="Century Gothic" w:hAnsi="Century Gothic"/>
                <w:sz w:val="18"/>
                <w:szCs w:val="18"/>
              </w:rPr>
              <w:br/>
              <w:t>  </w:t>
            </w:r>
          </w:p>
        </w:tc>
      </w:tr>
      <w:tr w:rsidR="003A3744" w:rsidRPr="00E51F01" w:rsidTr="003A3744">
        <w:trPr>
          <w:trHeight w:hRule="exact" w:val="1588"/>
        </w:trPr>
        <w:tc>
          <w:tcPr>
            <w:tcW w:w="2376" w:type="dxa"/>
            <w:shd w:val="clear" w:color="auto" w:fill="E6E6E6"/>
            <w:vAlign w:val="center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Wpływ planowanej inwestycji na inne formy działalności w zasięgu oddziaływania inwest</w:t>
            </w:r>
            <w:r>
              <w:rPr>
                <w:rFonts w:ascii="Century Gothic" w:hAnsi="Century Gothic"/>
                <w:sz w:val="18"/>
                <w:szCs w:val="18"/>
              </w:rPr>
              <w:t>y</w:t>
            </w:r>
            <w:r>
              <w:rPr>
                <w:rFonts w:ascii="Century Gothic" w:hAnsi="Century Gothic"/>
                <w:sz w:val="18"/>
                <w:szCs w:val="18"/>
              </w:rPr>
              <w:t>cji</w:t>
            </w:r>
          </w:p>
        </w:tc>
        <w:tc>
          <w:tcPr>
            <w:tcW w:w="6834" w:type="dxa"/>
            <w:shd w:val="clear" w:color="auto" w:fill="auto"/>
          </w:tcPr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3744" w:rsidRPr="00E51F01" w:rsidTr="003A3744">
        <w:trPr>
          <w:trHeight w:hRule="exact" w:val="1588"/>
        </w:trPr>
        <w:tc>
          <w:tcPr>
            <w:tcW w:w="2376" w:type="dxa"/>
            <w:shd w:val="clear" w:color="auto" w:fill="E6E6E6"/>
            <w:vAlign w:val="center"/>
          </w:tcPr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Ustalenie granic o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sz w:val="18"/>
                <w:szCs w:val="18"/>
              </w:rPr>
              <w:t>szaru oddziaływania planowanej inwestycji na środowisko</w:t>
            </w:r>
          </w:p>
        </w:tc>
        <w:tc>
          <w:tcPr>
            <w:tcW w:w="6834" w:type="dxa"/>
            <w:shd w:val="clear" w:color="auto" w:fill="auto"/>
          </w:tcPr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  <w:p w:rsidR="003A3744" w:rsidRPr="00E51F01" w:rsidRDefault="003A3744" w:rsidP="003A374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12050" w:rsidRDefault="002B20F7" w:rsidP="009B4E3F">
      <w:pPr>
        <w:textAlignment w:val="baseline"/>
      </w:pPr>
      <w:r w:rsidRPr="00E12050">
        <w:rPr>
          <w:rFonts w:ascii="Century Gothic" w:hAnsi="Century Gothic"/>
          <w:color w:val="000000"/>
          <w:sz w:val="18"/>
          <w:szCs w:val="18"/>
        </w:rPr>
        <w:t>*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 xml:space="preserve"> Wpływ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>na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>środowisko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ustala się 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>w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postępowaniu 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>w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sprawie oceny oddziaływania 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>na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>środowisko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pl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>a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nowanych przedsięwzięć, jeżeli obowiązek taki ustalono 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>w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postępowaniu prowadzonym </w:t>
      </w:r>
      <w:r w:rsidR="00E12050" w:rsidRPr="00E12050">
        <w:rPr>
          <w:rFonts w:ascii="Century Gothic" w:hAnsi="Century Gothic" w:cs="Arial"/>
          <w:bCs/>
          <w:color w:val="000000"/>
          <w:sz w:val="18"/>
          <w:szCs w:val="18"/>
        </w:rPr>
        <w:t>na</w:t>
      </w:r>
      <w:r w:rsidR="00E12050" w:rsidRPr="00E12050">
        <w:rPr>
          <w:rFonts w:ascii="Century Gothic" w:hAnsi="Century Gothic" w:cs="Arial"/>
          <w:color w:val="000000"/>
          <w:sz w:val="18"/>
          <w:szCs w:val="18"/>
        </w:rPr>
        <w:t xml:space="preserve"> podstawie przepisów </w:t>
      </w:r>
      <w:r w:rsidR="009B4E3F" w:rsidRPr="009B4E3F">
        <w:rPr>
          <w:rFonts w:ascii="Century Gothic" w:eastAsia="Times New Roman" w:hAnsi="Century Gothic" w:cs="Tahoma"/>
          <w:bCs/>
          <w:color w:val="000000"/>
          <w:sz w:val="18"/>
          <w:szCs w:val="18"/>
          <w:lang w:eastAsia="pl-PL"/>
        </w:rPr>
        <w:t>U</w:t>
      </w:r>
      <w:r w:rsidR="00C360A0">
        <w:rPr>
          <w:rFonts w:ascii="Century Gothic" w:eastAsia="Times New Roman" w:hAnsi="Century Gothic" w:cs="Tahoma"/>
          <w:bCs/>
          <w:color w:val="000000"/>
          <w:sz w:val="18"/>
          <w:szCs w:val="18"/>
          <w:lang w:eastAsia="pl-PL"/>
        </w:rPr>
        <w:t>stawy</w:t>
      </w:r>
      <w:r w:rsidR="009B4E3F" w:rsidRPr="009B4E3F">
        <w:rPr>
          <w:rFonts w:ascii="Century Gothic" w:eastAsia="Times New Roman" w:hAnsi="Century Gothic" w:cs="Tahoma"/>
          <w:bCs/>
          <w:color w:val="000000"/>
          <w:sz w:val="18"/>
          <w:szCs w:val="18"/>
          <w:lang w:eastAsia="pl-PL"/>
        </w:rPr>
        <w:t xml:space="preserve"> </w:t>
      </w:r>
      <w:r w:rsidR="009B4E3F" w:rsidRPr="009B4E3F">
        <w:rPr>
          <w:rFonts w:ascii="Century Gothic" w:eastAsia="Times New Roman" w:hAnsi="Century Gothic" w:cs="Tahoma"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z dnia 27 kwietnia 2001 r. </w:t>
      </w:r>
      <w:r w:rsidR="009B4E3F" w:rsidRPr="009B4E3F">
        <w:rPr>
          <w:rFonts w:ascii="Century Gothic" w:eastAsia="Times New Roman" w:hAnsi="Century Gothic" w:cs="Tahoma"/>
          <w:bCs/>
          <w:color w:val="000000"/>
          <w:kern w:val="36"/>
          <w:sz w:val="18"/>
          <w:szCs w:val="18"/>
          <w:lang w:eastAsia="pl-PL"/>
        </w:rPr>
        <w:t>Prawo ochrony środowiska</w:t>
      </w:r>
      <w:r w:rsidR="009B4E3F">
        <w:rPr>
          <w:rFonts w:ascii="Century Gothic" w:eastAsia="Times New Roman" w:hAnsi="Century Gothic" w:cs="Tahoma"/>
          <w:bCs/>
          <w:color w:val="000000"/>
          <w:kern w:val="36"/>
          <w:sz w:val="18"/>
          <w:szCs w:val="18"/>
          <w:lang w:eastAsia="pl-PL"/>
        </w:rPr>
        <w:t xml:space="preserve"> </w:t>
      </w:r>
      <w:r w:rsidR="009B4E3F" w:rsidRPr="009B4E3F">
        <w:rPr>
          <w:rFonts w:ascii="Century Gothic" w:eastAsia="Times New Roman" w:hAnsi="Century Gothic" w:cs="Tahoma"/>
          <w:bCs/>
          <w:color w:val="000000"/>
          <w:sz w:val="18"/>
          <w:szCs w:val="18"/>
          <w:lang w:eastAsia="pl-PL"/>
        </w:rPr>
        <w:t>(Dz. U. Nr 62, poz. 627</w:t>
      </w:r>
      <w:r w:rsidR="004546DF">
        <w:rPr>
          <w:rFonts w:ascii="Century Gothic" w:eastAsia="Times New Roman" w:hAnsi="Century Gothic" w:cs="Tahoma"/>
          <w:bCs/>
          <w:color w:val="000000"/>
          <w:sz w:val="18"/>
          <w:szCs w:val="18"/>
          <w:lang w:eastAsia="pl-PL"/>
        </w:rPr>
        <w:t xml:space="preserve"> z późn. zm.</w:t>
      </w:r>
      <w:r w:rsidR="009B4E3F" w:rsidRPr="009B4E3F">
        <w:rPr>
          <w:rFonts w:ascii="Century Gothic" w:eastAsia="Times New Roman" w:hAnsi="Century Gothic" w:cs="Tahoma"/>
          <w:bCs/>
          <w:color w:val="000000"/>
          <w:sz w:val="18"/>
          <w:szCs w:val="18"/>
          <w:lang w:eastAsia="pl-PL"/>
        </w:rPr>
        <w:t>)</w:t>
      </w:r>
      <w:r w:rsidR="009B4E3F">
        <w:rPr>
          <w:rFonts w:ascii="Century Gothic" w:eastAsia="Times New Roman" w:hAnsi="Century Gothic" w:cs="Tahoma"/>
          <w:bCs/>
          <w:color w:val="000000"/>
          <w:sz w:val="18"/>
          <w:szCs w:val="18"/>
          <w:lang w:eastAsia="pl-PL"/>
        </w:rPr>
        <w:t xml:space="preserve"> </w:t>
      </w:r>
    </w:p>
    <w:p w:rsidR="00CB4851" w:rsidRDefault="00CB4851" w:rsidP="00F31B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4BF7" w:rsidRDefault="00014BF7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21849" w:rsidRDefault="00921849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21849" w:rsidRPr="000648C3" w:rsidRDefault="000648C3" w:rsidP="00C82C17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Cs/>
          <w:sz w:val="32"/>
          <w:szCs w:val="32"/>
        </w:rPr>
      </w:pPr>
      <w:r w:rsidRPr="000648C3">
        <w:rPr>
          <w:rFonts w:ascii="Century Gothic" w:hAnsi="Century Gothic"/>
          <w:b/>
          <w:bCs/>
          <w:iCs/>
          <w:sz w:val="32"/>
          <w:szCs w:val="32"/>
        </w:rPr>
        <w:t xml:space="preserve">VIII. </w:t>
      </w:r>
      <w:r w:rsidR="004546DF" w:rsidRPr="000648C3">
        <w:rPr>
          <w:rFonts w:ascii="Century Gothic" w:hAnsi="Century Gothic"/>
          <w:b/>
          <w:bCs/>
          <w:iCs/>
          <w:sz w:val="32"/>
          <w:szCs w:val="32"/>
        </w:rPr>
        <w:t>Wymagane załączniki:</w:t>
      </w:r>
    </w:p>
    <w:p w:rsidR="00F0065B" w:rsidRDefault="00F0065B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0065B" w:rsidRDefault="00F0065B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C110C7">
        <w:rPr>
          <w:rFonts w:ascii="Century Gothic" w:hAnsi="Century Gothic"/>
          <w:b/>
          <w:bCs/>
          <w:iCs/>
          <w:sz w:val="20"/>
          <w:szCs w:val="20"/>
        </w:rPr>
        <w:t>1.</w:t>
      </w:r>
      <w:r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C110C7">
        <w:rPr>
          <w:rFonts w:ascii="Century Gothic" w:hAnsi="Century Gothic"/>
          <w:bCs/>
          <w:iCs/>
          <w:sz w:val="20"/>
          <w:szCs w:val="20"/>
          <w:u w:val="single"/>
        </w:rPr>
        <w:t>Poświadczona przez właściwy organ kopia mapy ewidencyjnej</w:t>
      </w:r>
      <w:r>
        <w:rPr>
          <w:rFonts w:ascii="Century Gothic" w:hAnsi="Century Gothic"/>
          <w:bCs/>
          <w:iCs/>
          <w:sz w:val="20"/>
          <w:szCs w:val="20"/>
        </w:rPr>
        <w:t xml:space="preserve"> z zaznaczonym przebi</w:t>
      </w:r>
      <w:r>
        <w:rPr>
          <w:rFonts w:ascii="Century Gothic" w:hAnsi="Century Gothic"/>
          <w:bCs/>
          <w:iCs/>
          <w:sz w:val="20"/>
          <w:szCs w:val="20"/>
        </w:rPr>
        <w:t>e</w:t>
      </w:r>
      <w:r>
        <w:rPr>
          <w:rFonts w:ascii="Century Gothic" w:hAnsi="Century Gothic"/>
          <w:bCs/>
          <w:iCs/>
          <w:sz w:val="20"/>
          <w:szCs w:val="20"/>
        </w:rPr>
        <w:t>giem granic terenu, którego dotyczy wniosek oraz obejmującej obszar na który oddziaływać będzie operacja (art. 46a ust. 4 pkt. 1 ustawy Prawo ochrony środowiska);</w:t>
      </w:r>
    </w:p>
    <w:p w:rsidR="00F0065B" w:rsidRDefault="00F0065B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C110C7">
        <w:rPr>
          <w:rFonts w:ascii="Century Gothic" w:hAnsi="Century Gothic"/>
          <w:b/>
          <w:bCs/>
          <w:iCs/>
          <w:sz w:val="20"/>
          <w:szCs w:val="20"/>
        </w:rPr>
        <w:t>2.</w:t>
      </w:r>
      <w:r>
        <w:rPr>
          <w:rFonts w:ascii="Century Gothic" w:hAnsi="Century Gothic"/>
          <w:bCs/>
          <w:iCs/>
          <w:sz w:val="20"/>
          <w:szCs w:val="20"/>
        </w:rPr>
        <w:t xml:space="preserve"> </w:t>
      </w:r>
      <w:r w:rsidR="007D5EE2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C110C7">
        <w:rPr>
          <w:rFonts w:ascii="Century Gothic" w:hAnsi="Century Gothic"/>
          <w:bCs/>
          <w:iCs/>
          <w:sz w:val="20"/>
          <w:szCs w:val="20"/>
          <w:u w:val="single"/>
        </w:rPr>
        <w:t>Aktualna decyzja o warunkach zabudowy i zagospodarowania terenu</w:t>
      </w:r>
      <w:r>
        <w:rPr>
          <w:rFonts w:ascii="Century Gothic" w:hAnsi="Century Gothic"/>
          <w:bCs/>
          <w:iCs/>
          <w:sz w:val="20"/>
          <w:szCs w:val="20"/>
        </w:rPr>
        <w:t>, w przypadku br</w:t>
      </w:r>
      <w:r>
        <w:rPr>
          <w:rFonts w:ascii="Century Gothic" w:hAnsi="Century Gothic"/>
          <w:bCs/>
          <w:iCs/>
          <w:sz w:val="20"/>
          <w:szCs w:val="20"/>
        </w:rPr>
        <w:t>a</w:t>
      </w:r>
      <w:r>
        <w:rPr>
          <w:rFonts w:ascii="Century Gothic" w:hAnsi="Century Gothic"/>
          <w:bCs/>
          <w:iCs/>
          <w:sz w:val="20"/>
          <w:szCs w:val="20"/>
        </w:rPr>
        <w:t>ku miejscowego planu zagospodarowania przestrzennego</w:t>
      </w:r>
      <w:r w:rsidR="00E84F5D">
        <w:rPr>
          <w:rFonts w:ascii="Century Gothic" w:hAnsi="Century Gothic"/>
          <w:bCs/>
          <w:iCs/>
          <w:sz w:val="20"/>
          <w:szCs w:val="20"/>
        </w:rPr>
        <w:t xml:space="preserve"> o ile charakter operacji obejmuje prace o charakterze budowlanym</w:t>
      </w:r>
      <w:r w:rsidR="007D5EE2">
        <w:rPr>
          <w:rFonts w:ascii="Century Gothic" w:hAnsi="Century Gothic"/>
          <w:bCs/>
          <w:iCs/>
          <w:sz w:val="20"/>
          <w:szCs w:val="20"/>
        </w:rPr>
        <w:t>;</w:t>
      </w:r>
    </w:p>
    <w:p w:rsidR="007D5EE2" w:rsidRDefault="00CA3763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/>
          <w:bCs/>
          <w:iCs/>
          <w:sz w:val="20"/>
          <w:szCs w:val="20"/>
        </w:rPr>
        <w:t>3</w:t>
      </w:r>
      <w:r w:rsidR="007D5EE2" w:rsidRPr="00C110C7">
        <w:rPr>
          <w:rFonts w:ascii="Century Gothic" w:hAnsi="Century Gothic"/>
          <w:b/>
          <w:bCs/>
          <w:iCs/>
          <w:sz w:val="20"/>
          <w:szCs w:val="20"/>
        </w:rPr>
        <w:t>.</w:t>
      </w:r>
      <w:r w:rsidR="007D5EE2">
        <w:rPr>
          <w:rFonts w:ascii="Century Gothic" w:hAnsi="Century Gothic"/>
          <w:bCs/>
          <w:iCs/>
          <w:sz w:val="20"/>
          <w:szCs w:val="20"/>
        </w:rPr>
        <w:t xml:space="preserve">  </w:t>
      </w:r>
      <w:r w:rsidR="007D5EE2" w:rsidRPr="00C110C7">
        <w:rPr>
          <w:rFonts w:ascii="Century Gothic" w:hAnsi="Century Gothic"/>
          <w:bCs/>
          <w:iCs/>
          <w:sz w:val="20"/>
          <w:szCs w:val="20"/>
          <w:u w:val="single"/>
        </w:rPr>
        <w:t>Postanowienie o uzgodnieniu z organem administracji architektoniczno-budowlanej (star</w:t>
      </w:r>
      <w:r w:rsidR="007D5EE2" w:rsidRPr="00C110C7">
        <w:rPr>
          <w:rFonts w:ascii="Century Gothic" w:hAnsi="Century Gothic"/>
          <w:bCs/>
          <w:iCs/>
          <w:sz w:val="20"/>
          <w:szCs w:val="20"/>
          <w:u w:val="single"/>
        </w:rPr>
        <w:t>o</w:t>
      </w:r>
      <w:r w:rsidR="007D5EE2" w:rsidRPr="00C110C7">
        <w:rPr>
          <w:rFonts w:ascii="Century Gothic" w:hAnsi="Century Gothic"/>
          <w:bCs/>
          <w:iCs/>
          <w:sz w:val="20"/>
          <w:szCs w:val="20"/>
          <w:u w:val="single"/>
        </w:rPr>
        <w:t>stą bądź wojewodą) projektowanych rozwiązań w zakresie</w:t>
      </w:r>
      <w:r w:rsidR="007D5EE2">
        <w:rPr>
          <w:rFonts w:ascii="Century Gothic" w:hAnsi="Century Gothic"/>
          <w:bCs/>
          <w:iCs/>
          <w:sz w:val="20"/>
          <w:szCs w:val="20"/>
        </w:rPr>
        <w:t>:</w:t>
      </w:r>
    </w:p>
    <w:p w:rsidR="007D5EE2" w:rsidRDefault="007D5EE2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 xml:space="preserve">- linii zabudowy oraz elewacji obiektów budowlanych projektowanych </w:t>
      </w:r>
      <w:r w:rsidR="003717B4">
        <w:rPr>
          <w:rFonts w:ascii="Century Gothic" w:hAnsi="Century Gothic"/>
          <w:bCs/>
          <w:iCs/>
          <w:sz w:val="20"/>
          <w:szCs w:val="20"/>
        </w:rPr>
        <w:t>od strony dróg, ulic, placów  i innych miejsc publicznych,</w:t>
      </w:r>
    </w:p>
    <w:p w:rsidR="003717B4" w:rsidRDefault="003717B4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- przebiegu i charakterystyki technicznej dróg, linii komunikacyjnych oraz uzbrojenia terenu wyprowadzanych poza granice terenu zamkniętego, portów morskich i przystani, a także podłączeń tych obiektów do sieci użytku publicznego</w:t>
      </w:r>
      <w:r w:rsidR="00C110C7">
        <w:rPr>
          <w:rFonts w:ascii="Century Gothic" w:hAnsi="Century Gothic"/>
          <w:bCs/>
          <w:iCs/>
          <w:sz w:val="20"/>
          <w:szCs w:val="20"/>
        </w:rPr>
        <w:t>,</w:t>
      </w:r>
      <w:r>
        <w:rPr>
          <w:rFonts w:ascii="Century Gothic" w:hAnsi="Century Gothic"/>
          <w:bCs/>
          <w:iCs/>
          <w:sz w:val="20"/>
          <w:szCs w:val="20"/>
        </w:rPr>
        <w:t xml:space="preserve"> </w:t>
      </w:r>
    </w:p>
    <w:p w:rsidR="003717B4" w:rsidRDefault="003717B4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o ile charakter operacji obiektów usytuowanych na terenach zamkniętych i terenach usyt</w:t>
      </w:r>
      <w:r>
        <w:rPr>
          <w:rFonts w:ascii="Century Gothic" w:hAnsi="Century Gothic"/>
          <w:bCs/>
          <w:iCs/>
          <w:sz w:val="20"/>
          <w:szCs w:val="20"/>
        </w:rPr>
        <w:t>u</w:t>
      </w:r>
      <w:r>
        <w:rPr>
          <w:rFonts w:ascii="Century Gothic" w:hAnsi="Century Gothic"/>
          <w:bCs/>
          <w:iCs/>
          <w:sz w:val="20"/>
          <w:szCs w:val="20"/>
        </w:rPr>
        <w:t>owanych na terenie portów i przystani morskich, morskich wód wewnętrznych, morza teryt</w:t>
      </w:r>
      <w:r>
        <w:rPr>
          <w:rFonts w:ascii="Century Gothic" w:hAnsi="Century Gothic"/>
          <w:bCs/>
          <w:iCs/>
          <w:sz w:val="20"/>
          <w:szCs w:val="20"/>
        </w:rPr>
        <w:t>o</w:t>
      </w:r>
      <w:r>
        <w:rPr>
          <w:rFonts w:ascii="Century Gothic" w:hAnsi="Century Gothic"/>
          <w:bCs/>
          <w:iCs/>
          <w:sz w:val="20"/>
          <w:szCs w:val="20"/>
        </w:rPr>
        <w:t>rialnego i</w:t>
      </w:r>
      <w:r w:rsidR="0058118F">
        <w:rPr>
          <w:rFonts w:ascii="Century Gothic" w:hAnsi="Century Gothic"/>
          <w:bCs/>
          <w:iCs/>
          <w:sz w:val="20"/>
          <w:szCs w:val="20"/>
        </w:rPr>
        <w:t xml:space="preserve"> wyłącznej strefy ekonomicznej a</w:t>
      </w:r>
      <w:r>
        <w:rPr>
          <w:rFonts w:ascii="Century Gothic" w:hAnsi="Century Gothic"/>
          <w:bCs/>
          <w:iCs/>
          <w:sz w:val="20"/>
          <w:szCs w:val="20"/>
        </w:rPr>
        <w:t xml:space="preserve"> także na innych terenach przeznaczonych do utrzymania ruchu i transportu morskiego.</w:t>
      </w:r>
    </w:p>
    <w:p w:rsidR="009F7D7A" w:rsidRPr="00F0065B" w:rsidRDefault="00CA3763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/>
          <w:bCs/>
          <w:iCs/>
          <w:sz w:val="20"/>
          <w:szCs w:val="20"/>
        </w:rPr>
        <w:t>4</w:t>
      </w:r>
      <w:r w:rsidR="009F7D7A" w:rsidRPr="00C110C7">
        <w:rPr>
          <w:rFonts w:ascii="Century Gothic" w:hAnsi="Century Gothic"/>
          <w:b/>
          <w:bCs/>
          <w:iCs/>
          <w:sz w:val="20"/>
          <w:szCs w:val="20"/>
        </w:rPr>
        <w:t>.</w:t>
      </w:r>
      <w:r w:rsidR="009F7D7A">
        <w:rPr>
          <w:rFonts w:ascii="Century Gothic" w:hAnsi="Century Gothic"/>
          <w:bCs/>
          <w:iCs/>
          <w:sz w:val="20"/>
          <w:szCs w:val="20"/>
        </w:rPr>
        <w:t xml:space="preserve">  </w:t>
      </w:r>
      <w:r w:rsidR="009F7D7A" w:rsidRPr="00C110C7">
        <w:rPr>
          <w:rFonts w:ascii="Century Gothic" w:hAnsi="Century Gothic"/>
          <w:bCs/>
          <w:iCs/>
          <w:sz w:val="20"/>
          <w:szCs w:val="20"/>
          <w:u w:val="single"/>
        </w:rPr>
        <w:t xml:space="preserve">Projekt rozbiórki obiektu </w:t>
      </w:r>
      <w:r w:rsidR="009F7D7A">
        <w:rPr>
          <w:rFonts w:ascii="Century Gothic" w:hAnsi="Century Gothic"/>
          <w:bCs/>
          <w:iCs/>
          <w:sz w:val="20"/>
          <w:szCs w:val="20"/>
        </w:rPr>
        <w:t>(art. 33 ust. 4</w:t>
      </w:r>
      <w:r w:rsidR="00587C38">
        <w:rPr>
          <w:rFonts w:ascii="Century Gothic" w:hAnsi="Century Gothic"/>
          <w:bCs/>
          <w:iCs/>
          <w:sz w:val="20"/>
          <w:szCs w:val="20"/>
        </w:rPr>
        <w:t>,</w:t>
      </w:r>
      <w:r w:rsidR="009F7D7A">
        <w:rPr>
          <w:rFonts w:ascii="Century Gothic" w:hAnsi="Century Gothic"/>
          <w:bCs/>
          <w:iCs/>
          <w:sz w:val="20"/>
          <w:szCs w:val="20"/>
        </w:rPr>
        <w:t xml:space="preserve"> </w:t>
      </w:r>
      <w:r w:rsidR="00587C38">
        <w:rPr>
          <w:rFonts w:ascii="Century Gothic" w:hAnsi="Century Gothic"/>
          <w:bCs/>
          <w:iCs/>
          <w:sz w:val="20"/>
          <w:szCs w:val="20"/>
        </w:rPr>
        <w:t xml:space="preserve">pkt. 3) </w:t>
      </w:r>
      <w:r w:rsidR="009F7D7A">
        <w:rPr>
          <w:rFonts w:ascii="Century Gothic" w:hAnsi="Century Gothic"/>
          <w:bCs/>
          <w:iCs/>
          <w:sz w:val="20"/>
          <w:szCs w:val="20"/>
        </w:rPr>
        <w:t>ustawy Prawo budowlane) o ile uzyskanie pozwolenia na rozbiórkę wymaga dołączenia takiego projektu a charakter operacji będzie obejmował działania wymagające takiego pozwolenia.</w:t>
      </w:r>
    </w:p>
    <w:p w:rsidR="00921849" w:rsidRPr="00FF748F" w:rsidRDefault="00921849" w:rsidP="00B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921849" w:rsidRPr="00FF748F" w:rsidSect="00E12050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F2" w:rsidRDefault="004A1DF2" w:rsidP="00DB753C">
      <w:pPr>
        <w:spacing w:after="0" w:line="240" w:lineRule="auto"/>
      </w:pPr>
      <w:r>
        <w:separator/>
      </w:r>
    </w:p>
  </w:endnote>
  <w:endnote w:type="continuationSeparator" w:id="0">
    <w:p w:rsidR="004A1DF2" w:rsidRDefault="004A1DF2" w:rsidP="00DB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3C" w:rsidRDefault="004A1D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499B">
      <w:rPr>
        <w:noProof/>
      </w:rPr>
      <w:t>1</w:t>
    </w:r>
    <w:r>
      <w:rPr>
        <w:noProof/>
      </w:rPr>
      <w:fldChar w:fldCharType="end"/>
    </w:r>
  </w:p>
  <w:p w:rsidR="00DB753C" w:rsidRDefault="00DB75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F2" w:rsidRDefault="004A1DF2" w:rsidP="00DB753C">
      <w:pPr>
        <w:spacing w:after="0" w:line="240" w:lineRule="auto"/>
      </w:pPr>
      <w:r>
        <w:separator/>
      </w:r>
    </w:p>
  </w:footnote>
  <w:footnote w:type="continuationSeparator" w:id="0">
    <w:p w:rsidR="004A1DF2" w:rsidRDefault="004A1DF2" w:rsidP="00DB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3E" w:rsidRDefault="006003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-253365</wp:posOffset>
          </wp:positionV>
          <wp:extent cx="768985" cy="693420"/>
          <wp:effectExtent l="19050" t="0" r="0" b="0"/>
          <wp:wrapSquare wrapText="bothSides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3204210</wp:posOffset>
          </wp:positionH>
          <wp:positionV relativeFrom="paragraph">
            <wp:posOffset>-288290</wp:posOffset>
          </wp:positionV>
          <wp:extent cx="1116330" cy="728345"/>
          <wp:effectExtent l="19050" t="0" r="7620" b="0"/>
          <wp:wrapTight wrapText="bothSides">
            <wp:wrapPolygon edited="0">
              <wp:start x="-369" y="0"/>
              <wp:lineTo x="-369" y="20903"/>
              <wp:lineTo x="21747" y="20903"/>
              <wp:lineTo x="21747" y="0"/>
              <wp:lineTo x="-369" y="0"/>
            </wp:wrapPolygon>
          </wp:wrapTight>
          <wp:docPr id="3" name="Obraz 3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-fl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1290320</wp:posOffset>
          </wp:positionH>
          <wp:positionV relativeFrom="paragraph">
            <wp:posOffset>-431165</wp:posOffset>
          </wp:positionV>
          <wp:extent cx="1155065" cy="1028700"/>
          <wp:effectExtent l="19050" t="0" r="6985" b="0"/>
          <wp:wrapTight wrapText="bothSides">
            <wp:wrapPolygon edited="0">
              <wp:start x="-356" y="0"/>
              <wp:lineTo x="-356" y="21200"/>
              <wp:lineTo x="21731" y="21200"/>
              <wp:lineTo x="21731" y="0"/>
              <wp:lineTo x="-356" y="0"/>
            </wp:wrapPolygon>
          </wp:wrapTight>
          <wp:docPr id="2" name="Obraz 1" descr="C:\Documents and Settings\tczor\Pulpit\PO RYBY Logo2 CMYK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tczor\Pulpit\PO RYBY Logo2 CMYK1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-339090</wp:posOffset>
          </wp:positionV>
          <wp:extent cx="782955" cy="779145"/>
          <wp:effectExtent l="19050" t="0" r="0" b="0"/>
          <wp:wrapTight wrapText="bothSides">
            <wp:wrapPolygon edited="0">
              <wp:start x="-526" y="0"/>
              <wp:lineTo x="-526" y="21125"/>
              <wp:lineTo x="21547" y="21125"/>
              <wp:lineTo x="21547" y="0"/>
              <wp:lineTo x="-526" y="0"/>
            </wp:wrapPolygon>
          </wp:wrapTight>
          <wp:docPr id="1" name="Obraz 2" descr="C:\Documents and Settings\tczor\Pulpit\logo_ministerstwa (2)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tczor\Pulpit\logo_ministerstwa (2)1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5C3E"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E70"/>
    <w:multiLevelType w:val="hybridMultilevel"/>
    <w:tmpl w:val="F080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320C"/>
    <w:multiLevelType w:val="hybridMultilevel"/>
    <w:tmpl w:val="E5B6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6C8"/>
    <w:multiLevelType w:val="multilevel"/>
    <w:tmpl w:val="B73C1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130D3"/>
    <w:multiLevelType w:val="hybridMultilevel"/>
    <w:tmpl w:val="9392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E3A61"/>
    <w:multiLevelType w:val="hybridMultilevel"/>
    <w:tmpl w:val="AEFC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0760"/>
    <w:multiLevelType w:val="hybridMultilevel"/>
    <w:tmpl w:val="3C84D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314C9"/>
    <w:multiLevelType w:val="hybridMultilevel"/>
    <w:tmpl w:val="1F02D8BE"/>
    <w:lvl w:ilvl="0" w:tplc="B4D01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35076"/>
    <w:multiLevelType w:val="hybridMultilevel"/>
    <w:tmpl w:val="A6582526"/>
    <w:lvl w:ilvl="0" w:tplc="1A8E36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D24FE"/>
    <w:multiLevelType w:val="hybridMultilevel"/>
    <w:tmpl w:val="A9FC9DEE"/>
    <w:lvl w:ilvl="0" w:tplc="E05A7FE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389E4999"/>
    <w:multiLevelType w:val="hybridMultilevel"/>
    <w:tmpl w:val="52B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4357A"/>
    <w:multiLevelType w:val="multilevel"/>
    <w:tmpl w:val="1270C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AA0082"/>
    <w:multiLevelType w:val="hybridMultilevel"/>
    <w:tmpl w:val="55DC2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9B1E6C"/>
    <w:multiLevelType w:val="hybridMultilevel"/>
    <w:tmpl w:val="82E882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4F2417"/>
    <w:multiLevelType w:val="hybridMultilevel"/>
    <w:tmpl w:val="891A2E7C"/>
    <w:lvl w:ilvl="0" w:tplc="39304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35C7C"/>
    <w:multiLevelType w:val="hybridMultilevel"/>
    <w:tmpl w:val="A02E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93264"/>
    <w:multiLevelType w:val="multilevel"/>
    <w:tmpl w:val="60EC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425793"/>
    <w:multiLevelType w:val="hybridMultilevel"/>
    <w:tmpl w:val="0AF47B7C"/>
    <w:lvl w:ilvl="0" w:tplc="CE46E37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723FB"/>
    <w:multiLevelType w:val="hybridMultilevel"/>
    <w:tmpl w:val="F93C09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A774C6"/>
    <w:multiLevelType w:val="hybridMultilevel"/>
    <w:tmpl w:val="30220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C2EEF"/>
    <w:multiLevelType w:val="singleLevel"/>
    <w:tmpl w:val="12909C4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cs="Times New Roman"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20">
    <w:nsid w:val="7D8520B9"/>
    <w:multiLevelType w:val="multilevel"/>
    <w:tmpl w:val="10D40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0"/>
  </w:num>
  <w:num w:numId="9">
    <w:abstractNumId w:val="4"/>
  </w:num>
  <w:num w:numId="10">
    <w:abstractNumId w:val="0"/>
  </w:num>
  <w:num w:numId="11">
    <w:abstractNumId w:val="17"/>
  </w:num>
  <w:num w:numId="12">
    <w:abstractNumId w:val="9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E"/>
    <w:rsid w:val="00001503"/>
    <w:rsid w:val="000046D1"/>
    <w:rsid w:val="00004F6D"/>
    <w:rsid w:val="00014BF7"/>
    <w:rsid w:val="0002359F"/>
    <w:rsid w:val="000271FB"/>
    <w:rsid w:val="00032DEC"/>
    <w:rsid w:val="00042AB7"/>
    <w:rsid w:val="000446B4"/>
    <w:rsid w:val="00052E82"/>
    <w:rsid w:val="00054114"/>
    <w:rsid w:val="00054B3D"/>
    <w:rsid w:val="0006151F"/>
    <w:rsid w:val="00062F2D"/>
    <w:rsid w:val="000648C3"/>
    <w:rsid w:val="000774AF"/>
    <w:rsid w:val="000B66CD"/>
    <w:rsid w:val="000C62DD"/>
    <w:rsid w:val="000E062C"/>
    <w:rsid w:val="000E5B41"/>
    <w:rsid w:val="0010665C"/>
    <w:rsid w:val="001072F3"/>
    <w:rsid w:val="00131B94"/>
    <w:rsid w:val="001344A2"/>
    <w:rsid w:val="00142A24"/>
    <w:rsid w:val="001518B9"/>
    <w:rsid w:val="00154132"/>
    <w:rsid w:val="00160BA4"/>
    <w:rsid w:val="00162452"/>
    <w:rsid w:val="00164622"/>
    <w:rsid w:val="00164928"/>
    <w:rsid w:val="00175461"/>
    <w:rsid w:val="00180A75"/>
    <w:rsid w:val="0018172D"/>
    <w:rsid w:val="00183302"/>
    <w:rsid w:val="001C0195"/>
    <w:rsid w:val="001C3236"/>
    <w:rsid w:val="001D2BCA"/>
    <w:rsid w:val="001D5865"/>
    <w:rsid w:val="001D62C5"/>
    <w:rsid w:val="001E17B0"/>
    <w:rsid w:val="001F43EC"/>
    <w:rsid w:val="00201D0D"/>
    <w:rsid w:val="00230CBE"/>
    <w:rsid w:val="00236753"/>
    <w:rsid w:val="00246ACF"/>
    <w:rsid w:val="00246CFC"/>
    <w:rsid w:val="00251110"/>
    <w:rsid w:val="00251127"/>
    <w:rsid w:val="002704DD"/>
    <w:rsid w:val="002757F7"/>
    <w:rsid w:val="002768F4"/>
    <w:rsid w:val="00281924"/>
    <w:rsid w:val="002928A6"/>
    <w:rsid w:val="00293DE5"/>
    <w:rsid w:val="0029627A"/>
    <w:rsid w:val="00296ABB"/>
    <w:rsid w:val="002A45EA"/>
    <w:rsid w:val="002B20F7"/>
    <w:rsid w:val="002B596E"/>
    <w:rsid w:val="002B7B5C"/>
    <w:rsid w:val="002C1441"/>
    <w:rsid w:val="002C18AC"/>
    <w:rsid w:val="002C6B70"/>
    <w:rsid w:val="002C7ED2"/>
    <w:rsid w:val="002D499B"/>
    <w:rsid w:val="002E2E25"/>
    <w:rsid w:val="0030185C"/>
    <w:rsid w:val="0030655E"/>
    <w:rsid w:val="00310E77"/>
    <w:rsid w:val="00313B30"/>
    <w:rsid w:val="00324357"/>
    <w:rsid w:val="00327CE5"/>
    <w:rsid w:val="00332628"/>
    <w:rsid w:val="00344175"/>
    <w:rsid w:val="0035416B"/>
    <w:rsid w:val="00363F2B"/>
    <w:rsid w:val="003717B4"/>
    <w:rsid w:val="003719AE"/>
    <w:rsid w:val="00371FBF"/>
    <w:rsid w:val="00377A9A"/>
    <w:rsid w:val="00382140"/>
    <w:rsid w:val="003864CF"/>
    <w:rsid w:val="00392F82"/>
    <w:rsid w:val="003A2FC1"/>
    <w:rsid w:val="003A3744"/>
    <w:rsid w:val="003A4C2E"/>
    <w:rsid w:val="003B7392"/>
    <w:rsid w:val="003C7113"/>
    <w:rsid w:val="003C73BF"/>
    <w:rsid w:val="003E4E9D"/>
    <w:rsid w:val="003E69E1"/>
    <w:rsid w:val="003E76C3"/>
    <w:rsid w:val="003F0289"/>
    <w:rsid w:val="003F2A88"/>
    <w:rsid w:val="003F587B"/>
    <w:rsid w:val="004000FB"/>
    <w:rsid w:val="004146CC"/>
    <w:rsid w:val="00417048"/>
    <w:rsid w:val="00421FE2"/>
    <w:rsid w:val="00422252"/>
    <w:rsid w:val="00424ECB"/>
    <w:rsid w:val="00430155"/>
    <w:rsid w:val="00436ED5"/>
    <w:rsid w:val="0044319C"/>
    <w:rsid w:val="00445818"/>
    <w:rsid w:val="0045275C"/>
    <w:rsid w:val="004546DF"/>
    <w:rsid w:val="00471D54"/>
    <w:rsid w:val="00480AF7"/>
    <w:rsid w:val="00487B9F"/>
    <w:rsid w:val="004901E8"/>
    <w:rsid w:val="00496547"/>
    <w:rsid w:val="004974A6"/>
    <w:rsid w:val="004A1DF2"/>
    <w:rsid w:val="004B22D8"/>
    <w:rsid w:val="004B4562"/>
    <w:rsid w:val="004D59FC"/>
    <w:rsid w:val="004E5240"/>
    <w:rsid w:val="004F22B5"/>
    <w:rsid w:val="0050642F"/>
    <w:rsid w:val="00506BBD"/>
    <w:rsid w:val="00514470"/>
    <w:rsid w:val="00533292"/>
    <w:rsid w:val="005425B6"/>
    <w:rsid w:val="0057712D"/>
    <w:rsid w:val="0058118F"/>
    <w:rsid w:val="00583304"/>
    <w:rsid w:val="0058586B"/>
    <w:rsid w:val="00587C38"/>
    <w:rsid w:val="00592E5E"/>
    <w:rsid w:val="005A2BD9"/>
    <w:rsid w:val="005B07FD"/>
    <w:rsid w:val="005B0809"/>
    <w:rsid w:val="005B0E7E"/>
    <w:rsid w:val="005C48F0"/>
    <w:rsid w:val="005D1728"/>
    <w:rsid w:val="005D483D"/>
    <w:rsid w:val="005E24BD"/>
    <w:rsid w:val="005E2FCE"/>
    <w:rsid w:val="005E432B"/>
    <w:rsid w:val="005E5C11"/>
    <w:rsid w:val="005E60DC"/>
    <w:rsid w:val="005F2ABE"/>
    <w:rsid w:val="00600351"/>
    <w:rsid w:val="00603174"/>
    <w:rsid w:val="00606956"/>
    <w:rsid w:val="00611DF0"/>
    <w:rsid w:val="0062146E"/>
    <w:rsid w:val="00627F91"/>
    <w:rsid w:val="006315A9"/>
    <w:rsid w:val="00643B33"/>
    <w:rsid w:val="00650B5E"/>
    <w:rsid w:val="006529C3"/>
    <w:rsid w:val="00660726"/>
    <w:rsid w:val="00661D12"/>
    <w:rsid w:val="00680462"/>
    <w:rsid w:val="00691F9E"/>
    <w:rsid w:val="00693199"/>
    <w:rsid w:val="0069677F"/>
    <w:rsid w:val="006A1403"/>
    <w:rsid w:val="006A276A"/>
    <w:rsid w:val="006B147E"/>
    <w:rsid w:val="006B19F0"/>
    <w:rsid w:val="006B275B"/>
    <w:rsid w:val="006C00EB"/>
    <w:rsid w:val="006D419F"/>
    <w:rsid w:val="006E5D18"/>
    <w:rsid w:val="006E703A"/>
    <w:rsid w:val="006F4321"/>
    <w:rsid w:val="006F643A"/>
    <w:rsid w:val="006F7E24"/>
    <w:rsid w:val="007025BE"/>
    <w:rsid w:val="00720C23"/>
    <w:rsid w:val="00740D5E"/>
    <w:rsid w:val="007415A2"/>
    <w:rsid w:val="007449F3"/>
    <w:rsid w:val="0074666F"/>
    <w:rsid w:val="00750149"/>
    <w:rsid w:val="00763EFE"/>
    <w:rsid w:val="00776C9E"/>
    <w:rsid w:val="00786220"/>
    <w:rsid w:val="00796ABD"/>
    <w:rsid w:val="007A2DA7"/>
    <w:rsid w:val="007A442F"/>
    <w:rsid w:val="007A7B09"/>
    <w:rsid w:val="007B4DC7"/>
    <w:rsid w:val="007B7CCE"/>
    <w:rsid w:val="007C1602"/>
    <w:rsid w:val="007C4A93"/>
    <w:rsid w:val="007D5EE2"/>
    <w:rsid w:val="0080612C"/>
    <w:rsid w:val="00811BBB"/>
    <w:rsid w:val="0081295C"/>
    <w:rsid w:val="00814ADE"/>
    <w:rsid w:val="008378C0"/>
    <w:rsid w:val="00841DC5"/>
    <w:rsid w:val="00843E9F"/>
    <w:rsid w:val="008622E2"/>
    <w:rsid w:val="00867331"/>
    <w:rsid w:val="00892BC7"/>
    <w:rsid w:val="008967F0"/>
    <w:rsid w:val="008B455D"/>
    <w:rsid w:val="008C1FB1"/>
    <w:rsid w:val="008C4473"/>
    <w:rsid w:val="008C7954"/>
    <w:rsid w:val="008F0201"/>
    <w:rsid w:val="00903B7D"/>
    <w:rsid w:val="009044D1"/>
    <w:rsid w:val="00904A83"/>
    <w:rsid w:val="0090623C"/>
    <w:rsid w:val="0091110C"/>
    <w:rsid w:val="009134BA"/>
    <w:rsid w:val="00916759"/>
    <w:rsid w:val="00921849"/>
    <w:rsid w:val="009308E0"/>
    <w:rsid w:val="009375B1"/>
    <w:rsid w:val="009406E4"/>
    <w:rsid w:val="0094606B"/>
    <w:rsid w:val="009665B4"/>
    <w:rsid w:val="009731B4"/>
    <w:rsid w:val="009738B9"/>
    <w:rsid w:val="00986312"/>
    <w:rsid w:val="009A3EFE"/>
    <w:rsid w:val="009A4D93"/>
    <w:rsid w:val="009B4E3F"/>
    <w:rsid w:val="009C445F"/>
    <w:rsid w:val="009C6C34"/>
    <w:rsid w:val="009C7358"/>
    <w:rsid w:val="009D18F6"/>
    <w:rsid w:val="009D3DE8"/>
    <w:rsid w:val="009D59CD"/>
    <w:rsid w:val="009E285B"/>
    <w:rsid w:val="009E6B5D"/>
    <w:rsid w:val="009F7D7A"/>
    <w:rsid w:val="00A01301"/>
    <w:rsid w:val="00A077DF"/>
    <w:rsid w:val="00A13C3D"/>
    <w:rsid w:val="00A323A6"/>
    <w:rsid w:val="00A4338D"/>
    <w:rsid w:val="00A4452A"/>
    <w:rsid w:val="00A4479C"/>
    <w:rsid w:val="00A447F0"/>
    <w:rsid w:val="00A60562"/>
    <w:rsid w:val="00A61207"/>
    <w:rsid w:val="00A63482"/>
    <w:rsid w:val="00A70CA7"/>
    <w:rsid w:val="00A7147E"/>
    <w:rsid w:val="00A74327"/>
    <w:rsid w:val="00A754A8"/>
    <w:rsid w:val="00A815D7"/>
    <w:rsid w:val="00A902DA"/>
    <w:rsid w:val="00A97A0B"/>
    <w:rsid w:val="00AA0FAA"/>
    <w:rsid w:val="00AA24DA"/>
    <w:rsid w:val="00AB226E"/>
    <w:rsid w:val="00AB5BC8"/>
    <w:rsid w:val="00AB60AF"/>
    <w:rsid w:val="00AB7185"/>
    <w:rsid w:val="00AB72C6"/>
    <w:rsid w:val="00AC6744"/>
    <w:rsid w:val="00AC67E0"/>
    <w:rsid w:val="00AD1F94"/>
    <w:rsid w:val="00AD7999"/>
    <w:rsid w:val="00AE242D"/>
    <w:rsid w:val="00AF10C2"/>
    <w:rsid w:val="00AF13E7"/>
    <w:rsid w:val="00AF1D71"/>
    <w:rsid w:val="00AF79E3"/>
    <w:rsid w:val="00B14CD1"/>
    <w:rsid w:val="00B26655"/>
    <w:rsid w:val="00B312CE"/>
    <w:rsid w:val="00B4404E"/>
    <w:rsid w:val="00B45CBF"/>
    <w:rsid w:val="00B53EFE"/>
    <w:rsid w:val="00B67A21"/>
    <w:rsid w:val="00B70531"/>
    <w:rsid w:val="00B77961"/>
    <w:rsid w:val="00B956B8"/>
    <w:rsid w:val="00B95C3E"/>
    <w:rsid w:val="00BA2162"/>
    <w:rsid w:val="00BB224D"/>
    <w:rsid w:val="00BB66DD"/>
    <w:rsid w:val="00BC6907"/>
    <w:rsid w:val="00BD3E36"/>
    <w:rsid w:val="00BD78F8"/>
    <w:rsid w:val="00BE50E4"/>
    <w:rsid w:val="00BE634B"/>
    <w:rsid w:val="00C02509"/>
    <w:rsid w:val="00C110C7"/>
    <w:rsid w:val="00C1212D"/>
    <w:rsid w:val="00C21383"/>
    <w:rsid w:val="00C2203D"/>
    <w:rsid w:val="00C30C17"/>
    <w:rsid w:val="00C35387"/>
    <w:rsid w:val="00C35CD2"/>
    <w:rsid w:val="00C360A0"/>
    <w:rsid w:val="00C37DEE"/>
    <w:rsid w:val="00C4074D"/>
    <w:rsid w:val="00C41646"/>
    <w:rsid w:val="00C45F76"/>
    <w:rsid w:val="00C506C2"/>
    <w:rsid w:val="00C61466"/>
    <w:rsid w:val="00C763C2"/>
    <w:rsid w:val="00C82C17"/>
    <w:rsid w:val="00C83C3C"/>
    <w:rsid w:val="00C91034"/>
    <w:rsid w:val="00C9527A"/>
    <w:rsid w:val="00C977E3"/>
    <w:rsid w:val="00CA3763"/>
    <w:rsid w:val="00CB4851"/>
    <w:rsid w:val="00CC1494"/>
    <w:rsid w:val="00CE4450"/>
    <w:rsid w:val="00CE568A"/>
    <w:rsid w:val="00CE7FC9"/>
    <w:rsid w:val="00D20484"/>
    <w:rsid w:val="00D233FB"/>
    <w:rsid w:val="00D32584"/>
    <w:rsid w:val="00D329D9"/>
    <w:rsid w:val="00D3601A"/>
    <w:rsid w:val="00D54C64"/>
    <w:rsid w:val="00D559A1"/>
    <w:rsid w:val="00D65734"/>
    <w:rsid w:val="00D71BBC"/>
    <w:rsid w:val="00D80F1C"/>
    <w:rsid w:val="00D84288"/>
    <w:rsid w:val="00D85353"/>
    <w:rsid w:val="00D94F0B"/>
    <w:rsid w:val="00DA46B2"/>
    <w:rsid w:val="00DB373E"/>
    <w:rsid w:val="00DB753C"/>
    <w:rsid w:val="00DC5433"/>
    <w:rsid w:val="00DC7920"/>
    <w:rsid w:val="00DD11D4"/>
    <w:rsid w:val="00DD1C7F"/>
    <w:rsid w:val="00DD4140"/>
    <w:rsid w:val="00DD7B67"/>
    <w:rsid w:val="00DE2DC4"/>
    <w:rsid w:val="00E0227F"/>
    <w:rsid w:val="00E12050"/>
    <w:rsid w:val="00E1750D"/>
    <w:rsid w:val="00E21076"/>
    <w:rsid w:val="00E21A86"/>
    <w:rsid w:val="00E227EA"/>
    <w:rsid w:val="00E24D83"/>
    <w:rsid w:val="00E269B0"/>
    <w:rsid w:val="00E36558"/>
    <w:rsid w:val="00E3686D"/>
    <w:rsid w:val="00E36C05"/>
    <w:rsid w:val="00E43F68"/>
    <w:rsid w:val="00E51F01"/>
    <w:rsid w:val="00E555D2"/>
    <w:rsid w:val="00E577EF"/>
    <w:rsid w:val="00E66DFF"/>
    <w:rsid w:val="00E735A5"/>
    <w:rsid w:val="00E76522"/>
    <w:rsid w:val="00E810D2"/>
    <w:rsid w:val="00E84F5D"/>
    <w:rsid w:val="00E85239"/>
    <w:rsid w:val="00E85FD8"/>
    <w:rsid w:val="00E93A63"/>
    <w:rsid w:val="00EA0BAE"/>
    <w:rsid w:val="00EB355D"/>
    <w:rsid w:val="00EB72DF"/>
    <w:rsid w:val="00EB7A5B"/>
    <w:rsid w:val="00ED2C1E"/>
    <w:rsid w:val="00ED567C"/>
    <w:rsid w:val="00EE1F56"/>
    <w:rsid w:val="00EF3B05"/>
    <w:rsid w:val="00F0065B"/>
    <w:rsid w:val="00F017EB"/>
    <w:rsid w:val="00F065EB"/>
    <w:rsid w:val="00F31B33"/>
    <w:rsid w:val="00F37660"/>
    <w:rsid w:val="00F37822"/>
    <w:rsid w:val="00F37E92"/>
    <w:rsid w:val="00F435EF"/>
    <w:rsid w:val="00F566AC"/>
    <w:rsid w:val="00F62BBD"/>
    <w:rsid w:val="00F65060"/>
    <w:rsid w:val="00F8155B"/>
    <w:rsid w:val="00F8607B"/>
    <w:rsid w:val="00FA7249"/>
    <w:rsid w:val="00FD2FC5"/>
    <w:rsid w:val="00FD50E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8C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A0B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EA0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0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7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75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7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53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8607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A0BA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EA0B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A0BAE"/>
    <w:rPr>
      <w:rFonts w:ascii="Arial" w:eastAsia="Times New Roman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EA0BA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BAE"/>
    <w:rPr>
      <w:rFonts w:ascii="Arial" w:eastAsia="Times New Roman" w:hAnsi="Arial"/>
      <w:sz w:val="24"/>
    </w:rPr>
  </w:style>
  <w:style w:type="paragraph" w:styleId="Bezodstpw">
    <w:name w:val="No Spacing"/>
    <w:uiPriority w:val="1"/>
    <w:qFormat/>
    <w:rsid w:val="00AB7185"/>
    <w:rPr>
      <w:sz w:val="22"/>
      <w:szCs w:val="22"/>
      <w:lang w:eastAsia="en-US"/>
    </w:rPr>
  </w:style>
  <w:style w:type="paragraph" w:customStyle="1" w:styleId="Standardowy1">
    <w:name w:val="Standardowy1"/>
    <w:rsid w:val="00611D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utab">
    <w:name w:val="putab"/>
    <w:rsid w:val="00004F6D"/>
    <w:pPr>
      <w:tabs>
        <w:tab w:val="left" w:pos="360"/>
        <w:tab w:val="left" w:pos="720"/>
        <w:tab w:val="left" w:pos="1080"/>
        <w:tab w:val="left" w:pos="1440"/>
        <w:tab w:val="left" w:pos="1785"/>
        <w:tab w:val="left" w:pos="2160"/>
        <w:tab w:val="left" w:pos="2535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120"/>
        <w:tab w:val="left" w:pos="6480"/>
        <w:tab w:val="left" w:pos="6840"/>
        <w:tab w:val="left" w:pos="7920"/>
        <w:tab w:val="left" w:pos="8640"/>
        <w:tab w:val="left" w:pos="10080"/>
      </w:tabs>
      <w:snapToGrid w:val="0"/>
      <w:ind w:left="339" w:right="5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NormalnyWeb">
    <w:name w:val="Normal (Web)"/>
    <w:basedOn w:val="Normalny"/>
    <w:uiPriority w:val="99"/>
    <w:rsid w:val="00E51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4E3F"/>
    <w:rPr>
      <w:rFonts w:ascii="inherit" w:hAnsi="inherit" w:hint="default"/>
      <w:b/>
      <w:bCs/>
      <w:sz w:val="24"/>
      <w:szCs w:val="24"/>
      <w:bdr w:val="none" w:sz="0" w:space="0" w:color="auto" w:frame="1"/>
      <w:vertAlign w:val="baseline"/>
    </w:rPr>
  </w:style>
  <w:style w:type="paragraph" w:styleId="Spistreci1">
    <w:name w:val="toc 1"/>
    <w:basedOn w:val="Normalny"/>
    <w:next w:val="Normalny"/>
    <w:autoRedefine/>
    <w:semiHidden/>
    <w:rsid w:val="0002359F"/>
    <w:pPr>
      <w:tabs>
        <w:tab w:val="right" w:leader="dot" w:pos="9062"/>
      </w:tabs>
      <w:spacing w:after="0" w:line="360" w:lineRule="auto"/>
    </w:pPr>
    <w:rPr>
      <w:rFonts w:ascii="Century Gothic" w:eastAsia="Times New Roman" w:hAnsi="Century Gothic"/>
      <w:noProof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02359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A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A9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A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8C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A0B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EA0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0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7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75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7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53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8607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A0BA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EA0B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A0BAE"/>
    <w:rPr>
      <w:rFonts w:ascii="Arial" w:eastAsia="Times New Roman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EA0BA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BAE"/>
    <w:rPr>
      <w:rFonts w:ascii="Arial" w:eastAsia="Times New Roman" w:hAnsi="Arial"/>
      <w:sz w:val="24"/>
    </w:rPr>
  </w:style>
  <w:style w:type="paragraph" w:styleId="Bezodstpw">
    <w:name w:val="No Spacing"/>
    <w:uiPriority w:val="1"/>
    <w:qFormat/>
    <w:rsid w:val="00AB7185"/>
    <w:rPr>
      <w:sz w:val="22"/>
      <w:szCs w:val="22"/>
      <w:lang w:eastAsia="en-US"/>
    </w:rPr>
  </w:style>
  <w:style w:type="paragraph" w:customStyle="1" w:styleId="Standardowy1">
    <w:name w:val="Standardowy1"/>
    <w:rsid w:val="00611D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utab">
    <w:name w:val="putab"/>
    <w:rsid w:val="00004F6D"/>
    <w:pPr>
      <w:tabs>
        <w:tab w:val="left" w:pos="360"/>
        <w:tab w:val="left" w:pos="720"/>
        <w:tab w:val="left" w:pos="1080"/>
        <w:tab w:val="left" w:pos="1440"/>
        <w:tab w:val="left" w:pos="1785"/>
        <w:tab w:val="left" w:pos="2160"/>
        <w:tab w:val="left" w:pos="2535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120"/>
        <w:tab w:val="left" w:pos="6480"/>
        <w:tab w:val="left" w:pos="6840"/>
        <w:tab w:val="left" w:pos="7920"/>
        <w:tab w:val="left" w:pos="8640"/>
        <w:tab w:val="left" w:pos="10080"/>
      </w:tabs>
      <w:snapToGrid w:val="0"/>
      <w:ind w:left="339" w:right="5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NormalnyWeb">
    <w:name w:val="Normal (Web)"/>
    <w:basedOn w:val="Normalny"/>
    <w:uiPriority w:val="99"/>
    <w:rsid w:val="00E51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4E3F"/>
    <w:rPr>
      <w:rFonts w:ascii="inherit" w:hAnsi="inherit" w:hint="default"/>
      <w:b/>
      <w:bCs/>
      <w:sz w:val="24"/>
      <w:szCs w:val="24"/>
      <w:bdr w:val="none" w:sz="0" w:space="0" w:color="auto" w:frame="1"/>
      <w:vertAlign w:val="baseline"/>
    </w:rPr>
  </w:style>
  <w:style w:type="paragraph" w:styleId="Spistreci1">
    <w:name w:val="toc 1"/>
    <w:basedOn w:val="Normalny"/>
    <w:next w:val="Normalny"/>
    <w:autoRedefine/>
    <w:semiHidden/>
    <w:rsid w:val="0002359F"/>
    <w:pPr>
      <w:tabs>
        <w:tab w:val="right" w:leader="dot" w:pos="9062"/>
      </w:tabs>
      <w:spacing w:after="0" w:line="360" w:lineRule="auto"/>
    </w:pPr>
    <w:rPr>
      <w:rFonts w:ascii="Century Gothic" w:eastAsia="Times New Roman" w:hAnsi="Century Gothic"/>
      <w:noProof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02359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A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A9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80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0124">
              <w:marLeft w:val="0"/>
              <w:marRight w:val="195"/>
              <w:marTop w:val="45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341C-5D60-47DE-8EB7-0C4E282A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3483</Words>
  <Characters>20903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Links>
    <vt:vector size="36" baseType="variant"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_Toc153130743</vt:lpwstr>
      </vt:variant>
      <vt:variant>
        <vt:i4>1048630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_Toc153130738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_Toc153130737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_Toc153130728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_Toc153130727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_Toc153130723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jmaj</dc:creator>
  <cp:lastModifiedBy>Nowy</cp:lastModifiedBy>
  <cp:revision>2</cp:revision>
  <cp:lastPrinted>2009-11-03T14:12:00Z</cp:lastPrinted>
  <dcterms:created xsi:type="dcterms:W3CDTF">2011-05-17T08:05:00Z</dcterms:created>
  <dcterms:modified xsi:type="dcterms:W3CDTF">2011-05-17T08:05:00Z</dcterms:modified>
</cp:coreProperties>
</file>